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6918" w14:textId="3AC0F90D" w:rsidR="007F20C8" w:rsidRDefault="00184D0E" w:rsidP="007F20C8">
      <w:pPr>
        <w:pStyle w:val="DefaultLTTitel"/>
        <w:tabs>
          <w:tab w:val="left" w:pos="0"/>
        </w:tabs>
        <w:spacing w:line="432" w:lineRule="exact"/>
        <w:jc w:val="center"/>
        <w:rPr>
          <w:rFonts w:ascii="Bukhari Script" w:eastAsia="Franklin Gothic Medium" w:hAnsi="Bukhari Script" w:cs="Franklin Gothic Medium"/>
        </w:rPr>
      </w:pPr>
      <w:r>
        <w:rPr>
          <w:rFonts w:ascii="Bukhari Script" w:hAnsi="Bukhari Script"/>
          <w:noProof/>
        </w:rPr>
        <w:drawing>
          <wp:anchor distT="0" distB="0" distL="114300" distR="114300" simplePos="0" relativeHeight="251658240" behindDoc="0" locked="0" layoutInCell="1" allowOverlap="1" wp14:anchorId="37B052B2" wp14:editId="3B2E034E">
            <wp:simplePos x="0" y="0"/>
            <wp:positionH relativeFrom="column">
              <wp:posOffset>-3552825</wp:posOffset>
            </wp:positionH>
            <wp:positionV relativeFrom="paragraph">
              <wp:posOffset>0</wp:posOffset>
            </wp:positionV>
            <wp:extent cx="3429000" cy="1918335"/>
            <wp:effectExtent l="0" t="0" r="0" b="5715"/>
            <wp:wrapTopAndBottom/>
            <wp:docPr id="2" name="Picture 2"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0" cy="1918335"/>
                    </a:xfrm>
                    <a:prstGeom prst="rect">
                      <a:avLst/>
                    </a:prstGeom>
                  </pic:spPr>
                </pic:pic>
              </a:graphicData>
            </a:graphic>
            <wp14:sizeRelH relativeFrom="margin">
              <wp14:pctWidth>0</wp14:pctWidth>
            </wp14:sizeRelH>
            <wp14:sizeRelV relativeFrom="margin">
              <wp14:pctHeight>0</wp14:pctHeight>
            </wp14:sizeRelV>
          </wp:anchor>
        </w:drawing>
      </w:r>
    </w:p>
    <w:p w14:paraId="4389D02D" w14:textId="4E0541FA" w:rsidR="00E25CB8" w:rsidRPr="007F20C8" w:rsidRDefault="007F20C8" w:rsidP="007F20C8">
      <w:pPr>
        <w:pStyle w:val="DefaultLTTitel"/>
        <w:tabs>
          <w:tab w:val="left" w:pos="0"/>
        </w:tabs>
        <w:spacing w:line="432" w:lineRule="exact"/>
        <w:ind w:left="1418"/>
        <w:rPr>
          <w:rFonts w:ascii="Bukhari Script" w:eastAsia="Franklin Gothic Medium" w:hAnsi="Bukhari Script" w:cs="Franklin Gothic Medium"/>
          <w:b/>
          <w:bCs/>
          <w:sz w:val="44"/>
          <w:szCs w:val="44"/>
        </w:rPr>
      </w:pPr>
      <w:bookmarkStart w:id="0" w:name="_Hlk102569162"/>
      <w:bookmarkEnd w:id="0"/>
      <w:r>
        <w:rPr>
          <w:rFonts w:ascii="Bukhari Script" w:eastAsia="Franklin Gothic Medium" w:hAnsi="Bukhari Script" w:cs="Franklin Gothic Medium"/>
        </w:rPr>
        <w:t xml:space="preserve"> </w:t>
      </w:r>
      <w:r w:rsidRPr="007F20C8">
        <w:rPr>
          <w:rFonts w:ascii="Bukhari Script" w:eastAsia="Franklin Gothic Medium" w:hAnsi="Bukhari Script" w:cs="Franklin Gothic Medium"/>
          <w:b/>
          <w:bCs/>
          <w:sz w:val="44"/>
          <w:szCs w:val="44"/>
        </w:rPr>
        <w:t>Music on Main</w:t>
      </w:r>
    </w:p>
    <w:p w14:paraId="1904214C" w14:textId="29731DDA" w:rsidR="00E25CB8" w:rsidRDefault="007F20C8" w:rsidP="007F20C8">
      <w:pPr>
        <w:pStyle w:val="DefaultLTTitel"/>
        <w:spacing w:line="288" w:lineRule="exact"/>
        <w:jc w:val="center"/>
        <w:rPr>
          <w:rFonts w:ascii="Bahnschrift SemiBold" w:eastAsia="Impact" w:hAnsi="Bahnschrift SemiBold" w:cs="Impact"/>
          <w:sz w:val="28"/>
          <w:szCs w:val="28"/>
        </w:rPr>
      </w:pPr>
      <w:r>
        <w:rPr>
          <w:rFonts w:ascii="Bahnschrift SemiBold" w:eastAsia="Impact" w:hAnsi="Bahnschrift SemiBold" w:cs="Impact"/>
          <w:sz w:val="28"/>
          <w:szCs w:val="28"/>
        </w:rPr>
        <w:t xml:space="preserve">   </w:t>
      </w:r>
      <w:r w:rsidR="00477366">
        <w:rPr>
          <w:rFonts w:ascii="Bahnschrift SemiBold" w:eastAsia="Impact" w:hAnsi="Bahnschrift SemiBold" w:cs="Impact"/>
          <w:sz w:val="28"/>
          <w:szCs w:val="28"/>
        </w:rPr>
        <w:t>MENA, ARKANSAS</w:t>
      </w:r>
    </w:p>
    <w:p w14:paraId="4E7E1702" w14:textId="1D6EF52B" w:rsidR="00E25CB8" w:rsidRDefault="007F20C8" w:rsidP="007F20C8">
      <w:pPr>
        <w:pStyle w:val="DefaultLTTitel"/>
        <w:spacing w:line="288" w:lineRule="exact"/>
        <w:jc w:val="center"/>
        <w:rPr>
          <w:rFonts w:ascii="Bahnschrift SemiBold" w:eastAsia="Impact" w:hAnsi="Bahnschrift SemiBold" w:cs="Impact"/>
          <w:sz w:val="28"/>
          <w:szCs w:val="28"/>
        </w:rPr>
      </w:pPr>
      <w:r>
        <w:rPr>
          <w:rFonts w:ascii="Bahnschrift SemiBold" w:eastAsia="Impact" w:hAnsi="Bahnschrift SemiBold" w:cs="Impact"/>
          <w:sz w:val="28"/>
          <w:szCs w:val="28"/>
        </w:rPr>
        <w:t xml:space="preserve">  </w:t>
      </w:r>
      <w:r w:rsidR="003D0A57">
        <w:rPr>
          <w:rFonts w:ascii="Bahnschrift SemiBold" w:eastAsia="Impact" w:hAnsi="Bahnschrift SemiBold" w:cs="Impact"/>
          <w:sz w:val="28"/>
          <w:szCs w:val="28"/>
        </w:rPr>
        <w:t>July 15</w:t>
      </w:r>
      <w:r>
        <w:rPr>
          <w:rFonts w:ascii="Bahnschrift SemiBold" w:eastAsia="Impact" w:hAnsi="Bahnschrift SemiBold" w:cs="Impact"/>
          <w:sz w:val="28"/>
          <w:szCs w:val="28"/>
        </w:rPr>
        <w:t>, 202</w:t>
      </w:r>
      <w:r w:rsidR="00190537">
        <w:rPr>
          <w:rFonts w:ascii="Bahnschrift SemiBold" w:eastAsia="Impact" w:hAnsi="Bahnschrift SemiBold" w:cs="Impact"/>
          <w:sz w:val="28"/>
          <w:szCs w:val="28"/>
        </w:rPr>
        <w:t>3</w:t>
      </w:r>
    </w:p>
    <w:p w14:paraId="56457C9F" w14:textId="77777777" w:rsidR="00E25CB8" w:rsidRDefault="00477366">
      <w:pPr>
        <w:pStyle w:val="DefaultLTTitel"/>
        <w:spacing w:line="288" w:lineRule="exact"/>
        <w:jc w:val="center"/>
        <w:rPr>
          <w:rFonts w:ascii="Bahnschrift SemiBold" w:eastAsia="Impact" w:hAnsi="Bahnschrift SemiBold" w:cs="Impact"/>
          <w:sz w:val="24"/>
          <w:szCs w:val="24"/>
        </w:rPr>
      </w:pPr>
      <w:r>
        <w:rPr>
          <w:rFonts w:ascii="Bahnschrift SemiBold" w:eastAsia="Impact" w:hAnsi="Bahnschrift SemiBold" w:cs="Impact"/>
          <w:sz w:val="24"/>
          <w:szCs w:val="24"/>
        </w:rPr>
        <w:t>COMMERCIAL FOOD Vendor Application</w:t>
      </w:r>
    </w:p>
    <w:p w14:paraId="42CAB1E2" w14:textId="3B473684" w:rsidR="00E25CB8" w:rsidRDefault="00477366">
      <w:pPr>
        <w:pStyle w:val="DefaultLTTitel"/>
        <w:spacing w:line="288" w:lineRule="exact"/>
        <w:jc w:val="center"/>
        <w:rPr>
          <w:rFonts w:ascii="Bahnschrift SemiBold" w:eastAsia="Impact" w:hAnsi="Bahnschrift SemiBold" w:cs="Impact"/>
          <w:sz w:val="24"/>
          <w:szCs w:val="24"/>
        </w:rPr>
      </w:pPr>
      <w:r>
        <w:rPr>
          <w:rFonts w:ascii="Bahnschrift SemiBold" w:eastAsia="Impact" w:hAnsi="Bahnschrift SemiBold" w:cs="Impact"/>
          <w:sz w:val="24"/>
          <w:szCs w:val="24"/>
        </w:rPr>
        <w:t xml:space="preserve">Form Deadline: </w:t>
      </w:r>
      <w:r w:rsidR="003D0A57">
        <w:rPr>
          <w:rFonts w:ascii="Bahnschrift SemiBold" w:eastAsia="Impact" w:hAnsi="Bahnschrift SemiBold" w:cs="Impact"/>
          <w:sz w:val="24"/>
          <w:szCs w:val="24"/>
        </w:rPr>
        <w:t>June 23</w:t>
      </w:r>
      <w:r>
        <w:rPr>
          <w:rFonts w:ascii="Bahnschrift SemiBold" w:eastAsia="Impact" w:hAnsi="Bahnschrift SemiBold" w:cs="Impact"/>
          <w:sz w:val="24"/>
          <w:szCs w:val="24"/>
        </w:rPr>
        <w:t>, 202</w:t>
      </w:r>
      <w:r w:rsidR="00190537">
        <w:rPr>
          <w:rFonts w:ascii="Bahnschrift SemiBold" w:eastAsia="Impact" w:hAnsi="Bahnschrift SemiBold" w:cs="Impact"/>
          <w:sz w:val="24"/>
          <w:szCs w:val="24"/>
        </w:rPr>
        <w:t>3</w:t>
      </w:r>
    </w:p>
    <w:p w14:paraId="751707EF" w14:textId="65A81C90" w:rsidR="00E25CB8" w:rsidRDefault="00477366">
      <w:pPr>
        <w:pStyle w:val="DefaultLTTitel"/>
        <w:spacing w:line="288" w:lineRule="exact"/>
        <w:jc w:val="center"/>
        <w:rPr>
          <w:rFonts w:ascii="Bahnschrift SemiBold" w:eastAsia="Impact" w:hAnsi="Bahnschrift SemiBold" w:cs="Impact"/>
          <w:sz w:val="24"/>
          <w:szCs w:val="24"/>
        </w:rPr>
      </w:pPr>
      <w:r>
        <w:rPr>
          <w:rFonts w:ascii="Bahnschrift SemiBold" w:eastAsia="Impact" w:hAnsi="Bahnschrift SemiBold" w:cs="Impact"/>
          <w:sz w:val="24"/>
          <w:szCs w:val="24"/>
        </w:rPr>
        <w:t xml:space="preserve">Acceptance Packets Mailed: </w:t>
      </w:r>
      <w:r w:rsidR="003D0A57">
        <w:rPr>
          <w:rFonts w:ascii="Bahnschrift SemiBold" w:eastAsia="Impact" w:hAnsi="Bahnschrift SemiBold" w:cs="Impact"/>
          <w:sz w:val="24"/>
          <w:szCs w:val="24"/>
        </w:rPr>
        <w:t>June 30</w:t>
      </w:r>
      <w:r>
        <w:rPr>
          <w:rFonts w:ascii="Bahnschrift SemiBold" w:eastAsia="Impact" w:hAnsi="Bahnschrift SemiBold" w:cs="Impact"/>
          <w:sz w:val="24"/>
          <w:szCs w:val="24"/>
        </w:rPr>
        <w:t>, 202</w:t>
      </w:r>
      <w:r w:rsidR="00190537">
        <w:rPr>
          <w:rFonts w:ascii="Bahnschrift SemiBold" w:eastAsia="Impact" w:hAnsi="Bahnschrift SemiBold" w:cs="Impact"/>
          <w:sz w:val="24"/>
          <w:szCs w:val="24"/>
        </w:rPr>
        <w:t>3</w:t>
      </w:r>
    </w:p>
    <w:p w14:paraId="0F985E0E" w14:textId="77777777" w:rsidR="00A15A2B" w:rsidRDefault="00A15A2B">
      <w:pPr>
        <w:rPr>
          <w:rFonts w:cs="Mangal"/>
          <w:szCs w:val="21"/>
        </w:rPr>
        <w:sectPr w:rsidR="00A15A2B">
          <w:type w:val="continuous"/>
          <w:pgSz w:w="12240" w:h="15840"/>
          <w:pgMar w:top="720" w:right="720" w:bottom="720" w:left="720" w:header="720" w:footer="720" w:gutter="0"/>
          <w:cols w:num="2" w:space="720" w:equalWidth="0">
            <w:col w:w="5400" w:space="0"/>
            <w:col w:w="5400" w:space="0"/>
          </w:cols>
        </w:sectPr>
      </w:pPr>
    </w:p>
    <w:p w14:paraId="635CE6DF" w14:textId="4CB4B446" w:rsidR="00E25CB8" w:rsidRDefault="00E25CB8">
      <w:pPr>
        <w:pStyle w:val="DefaultLTTitel"/>
        <w:spacing w:line="360" w:lineRule="auto"/>
        <w:rPr>
          <w:rFonts w:ascii="Bahnschrift SemiLight SemiConde" w:eastAsia="Impact" w:hAnsi="Bahnschrift SemiLight SemiConde" w:cs="Impact"/>
          <w:sz w:val="24"/>
          <w:szCs w:val="24"/>
        </w:rPr>
      </w:pPr>
    </w:p>
    <w:p w14:paraId="7E11E428" w14:textId="77777777" w:rsidR="00E25CB8" w:rsidRDefault="00477366">
      <w:pPr>
        <w:pStyle w:val="DefaultLTTitel"/>
        <w:spacing w:line="360" w:lineRule="auto"/>
        <w:rPr>
          <w:rFonts w:ascii="Bahnschrift SemiLight SemiConde" w:eastAsia="Impact" w:hAnsi="Bahnschrift SemiLight SemiConde" w:cs="Impact"/>
          <w:sz w:val="24"/>
          <w:szCs w:val="24"/>
        </w:rPr>
      </w:pPr>
      <w:r>
        <w:rPr>
          <w:rFonts w:ascii="Bahnschrift SemiLight SemiConde" w:eastAsia="Impact" w:hAnsi="Bahnschrift SemiLight SemiConde" w:cs="Impact"/>
          <w:sz w:val="24"/>
          <w:szCs w:val="24"/>
        </w:rPr>
        <w:t xml:space="preserve">Organization/Business Name: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0F6AC8FF" w14:textId="77777777" w:rsidR="00E25CB8" w:rsidRDefault="00477366">
      <w:pPr>
        <w:pStyle w:val="DefaultLTTitel"/>
        <w:spacing w:line="360" w:lineRule="auto"/>
        <w:rPr>
          <w:rFonts w:ascii="Bahnschrift SemiLight SemiConde" w:eastAsia="Impact" w:hAnsi="Bahnschrift SemiLight SemiConde" w:cs="Impact"/>
          <w:sz w:val="24"/>
          <w:szCs w:val="24"/>
        </w:rPr>
      </w:pPr>
      <w:r>
        <w:rPr>
          <w:rFonts w:ascii="Bahnschrift SemiLight SemiConde" w:eastAsia="Impact" w:hAnsi="Bahnschrift SemiLight SemiConde" w:cs="Impact"/>
          <w:sz w:val="24"/>
          <w:szCs w:val="24"/>
        </w:rPr>
        <w:t xml:space="preserve">Contact Person(s):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Contact Phone: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0EAD98DC" w14:textId="77777777" w:rsidR="00E25CB8" w:rsidRDefault="00477366">
      <w:pPr>
        <w:pStyle w:val="DefaultLTTitel"/>
        <w:spacing w:line="360" w:lineRule="auto"/>
        <w:rPr>
          <w:rFonts w:ascii="Bahnschrift SemiLight SemiConde" w:eastAsia="Impact" w:hAnsi="Bahnschrift SemiLight SemiConde" w:cs="Impact"/>
          <w:sz w:val="24"/>
          <w:szCs w:val="24"/>
        </w:rPr>
      </w:pPr>
      <w:r>
        <w:rPr>
          <w:rFonts w:ascii="Bahnschrift SemiLight SemiConde" w:eastAsia="Impact" w:hAnsi="Bahnschrift SemiLight SemiConde" w:cs="Impact"/>
          <w:sz w:val="24"/>
          <w:szCs w:val="24"/>
        </w:rPr>
        <w:t xml:space="preserve">Address: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34CDE892" w14:textId="77777777" w:rsidR="00E25CB8" w:rsidRDefault="00477366">
      <w:pPr>
        <w:pStyle w:val="DefaultLTTitel"/>
        <w:spacing w:line="360" w:lineRule="auto"/>
        <w:rPr>
          <w:rFonts w:ascii="Bahnschrift SemiLight SemiConde" w:eastAsia="Impact" w:hAnsi="Bahnschrift SemiLight SemiConde" w:cs="Impact"/>
          <w:sz w:val="24"/>
          <w:szCs w:val="24"/>
        </w:rPr>
      </w:pPr>
      <w:r>
        <w:rPr>
          <w:rFonts w:ascii="Bahnschrift SemiLight SemiConde" w:eastAsia="Impact" w:hAnsi="Bahnschrift SemiLight SemiConde" w:cs="Impact"/>
          <w:sz w:val="24"/>
          <w:szCs w:val="24"/>
        </w:rPr>
        <w:t xml:space="preserve">City: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State: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Zip Code: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5A5FE8CD" w14:textId="5F15D050" w:rsidR="00E25CB8" w:rsidRDefault="00477366">
      <w:pPr>
        <w:pStyle w:val="DefaultLTTitel"/>
        <w:spacing w:line="360" w:lineRule="auto"/>
        <w:rPr>
          <w:rFonts w:ascii="Bahnschrift SemiLight SemiConde" w:eastAsia="Impact" w:hAnsi="Bahnschrift SemiLight SemiConde" w:cs="Impact"/>
          <w:sz w:val="24"/>
          <w:szCs w:val="24"/>
        </w:rPr>
      </w:pPr>
      <w:r>
        <w:rPr>
          <w:rFonts w:ascii="Bahnschrift SemiLight SemiConde" w:eastAsia="Impact" w:hAnsi="Bahnschrift SemiLight SemiConde" w:cs="Impact"/>
          <w:sz w:val="24"/>
          <w:szCs w:val="24"/>
        </w:rPr>
        <w:t xml:space="preserve">E-Mail: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2C72F06B" w14:textId="77777777" w:rsidR="00E25CB8" w:rsidRDefault="00477366">
      <w:pPr>
        <w:pStyle w:val="DefaultLTTitel"/>
        <w:spacing w:line="360" w:lineRule="auto"/>
        <w:rPr>
          <w:rFonts w:ascii="Bahnschrift SemiLight SemiConde" w:eastAsia="Impact" w:hAnsi="Bahnschrift SemiLight SemiConde" w:cs="Impact"/>
          <w:sz w:val="24"/>
          <w:szCs w:val="24"/>
        </w:rPr>
      </w:pPr>
      <w:r>
        <w:rPr>
          <w:rFonts w:ascii="Bahnschrift SemiLight SemiConde" w:eastAsia="Impact" w:hAnsi="Bahnschrift SemiLight SemiConde" w:cs="Impact"/>
          <w:sz w:val="24"/>
          <w:szCs w:val="24"/>
        </w:rPr>
        <w:t xml:space="preserve">Website: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Social Media Accounts: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507DFA95" w14:textId="77777777" w:rsidR="00E25CB8" w:rsidRDefault="00477366">
      <w:pPr>
        <w:pStyle w:val="DefaultLTTitel"/>
        <w:rPr>
          <w:rFonts w:ascii="Bahnschrift SemiLight SemiConde" w:eastAsia="Impact" w:hAnsi="Bahnschrift SemiLight SemiConde" w:cs="Impact"/>
          <w:b/>
          <w:bCs/>
          <w:sz w:val="24"/>
          <w:szCs w:val="24"/>
        </w:rPr>
      </w:pPr>
      <w:r>
        <w:rPr>
          <w:rFonts w:ascii="Bahnschrift SemiLight SemiConde" w:eastAsia="Impact" w:hAnsi="Bahnschrift SemiLight SemiConde" w:cs="Impact"/>
          <w:b/>
          <w:bCs/>
          <w:sz w:val="24"/>
          <w:szCs w:val="24"/>
        </w:rPr>
        <w:t>COMMERCIAL Food Vendors</w:t>
      </w:r>
    </w:p>
    <w:p w14:paraId="0C030B6F" w14:textId="5BFFFF81" w:rsidR="00E25CB8" w:rsidRDefault="00477366">
      <w:pPr>
        <w:pStyle w:val="DefaultLTTitel"/>
        <w:rPr>
          <w:rFonts w:ascii="Bahnschrift SemiLight SemiConde" w:eastAsia="Impact" w:hAnsi="Bahnschrift SemiLight SemiConde" w:cs="Impact"/>
          <w:i/>
          <w:iCs/>
          <w:sz w:val="24"/>
          <w:szCs w:val="24"/>
        </w:rPr>
      </w:pPr>
      <w:r>
        <w:rPr>
          <w:rFonts w:ascii="Bahnschrift SemiLight SemiConde" w:eastAsia="Impact" w:hAnsi="Bahnschrift SemiLight SemiConde" w:cs="Impact"/>
          <w:i/>
          <w:iCs/>
          <w:sz w:val="24"/>
          <w:szCs w:val="24"/>
        </w:rPr>
        <w:t xml:space="preserve">Rates &amp; fees are listed on the back of this form. The Mena Polk Chamber of Commerce Policy /Acceptance / Vendor Agreement will be mailed by </w:t>
      </w:r>
      <w:r w:rsidR="003D0A57">
        <w:rPr>
          <w:rFonts w:ascii="Bahnschrift SemiLight SemiConde" w:eastAsia="Impact" w:hAnsi="Bahnschrift SemiLight SemiConde" w:cs="Impact"/>
          <w:i/>
          <w:iCs/>
          <w:sz w:val="24"/>
          <w:szCs w:val="24"/>
        </w:rPr>
        <w:t>June 30</w:t>
      </w:r>
      <w:r w:rsidR="00500F3B">
        <w:rPr>
          <w:rFonts w:ascii="Bahnschrift SemiLight SemiConde" w:eastAsia="Impact" w:hAnsi="Bahnschrift SemiLight SemiConde" w:cs="Impact"/>
          <w:i/>
          <w:iCs/>
          <w:sz w:val="24"/>
          <w:szCs w:val="24"/>
        </w:rPr>
        <w:t xml:space="preserve">, </w:t>
      </w:r>
      <w:proofErr w:type="gramStart"/>
      <w:r w:rsidR="00500F3B">
        <w:rPr>
          <w:rFonts w:ascii="Bahnschrift SemiLight SemiConde" w:eastAsia="Impact" w:hAnsi="Bahnschrift SemiLight SemiConde" w:cs="Impact"/>
          <w:i/>
          <w:iCs/>
          <w:sz w:val="24"/>
          <w:szCs w:val="24"/>
        </w:rPr>
        <w:t>202</w:t>
      </w:r>
      <w:r w:rsidR="00190537">
        <w:rPr>
          <w:rFonts w:ascii="Bahnschrift SemiLight SemiConde" w:eastAsia="Impact" w:hAnsi="Bahnschrift SemiLight SemiConde" w:cs="Impact"/>
          <w:i/>
          <w:iCs/>
          <w:sz w:val="24"/>
          <w:szCs w:val="24"/>
        </w:rPr>
        <w:t>3</w:t>
      </w:r>
      <w:proofErr w:type="gramEnd"/>
      <w:r w:rsidR="00500F3B">
        <w:rPr>
          <w:rFonts w:ascii="Bahnschrift SemiLight SemiConde" w:eastAsia="Impact" w:hAnsi="Bahnschrift SemiLight SemiConde" w:cs="Impact"/>
          <w:i/>
          <w:iCs/>
          <w:sz w:val="24"/>
          <w:szCs w:val="24"/>
        </w:rPr>
        <w:t xml:space="preserve"> and</w:t>
      </w:r>
      <w:r>
        <w:rPr>
          <w:rFonts w:ascii="Bahnschrift SemiLight SemiConde" w:eastAsia="Impact" w:hAnsi="Bahnschrift SemiLight SemiConde" w:cs="Impact"/>
          <w:i/>
          <w:iCs/>
          <w:sz w:val="24"/>
          <w:szCs w:val="24"/>
        </w:rPr>
        <w:t xml:space="preserve"> must be returned by </w:t>
      </w:r>
      <w:r w:rsidR="003D0A57">
        <w:rPr>
          <w:rFonts w:ascii="Bahnschrift SemiLight SemiConde" w:eastAsia="Impact" w:hAnsi="Bahnschrift SemiLight SemiConde" w:cs="Impact"/>
          <w:i/>
          <w:iCs/>
          <w:sz w:val="24"/>
          <w:szCs w:val="24"/>
        </w:rPr>
        <w:t>July 15</w:t>
      </w:r>
      <w:r w:rsidR="00190537">
        <w:rPr>
          <w:rFonts w:ascii="Bahnschrift SemiLight SemiConde" w:eastAsia="Impact" w:hAnsi="Bahnschrift SemiLight SemiConde" w:cs="Impact"/>
          <w:i/>
          <w:iCs/>
          <w:sz w:val="24"/>
          <w:szCs w:val="24"/>
        </w:rPr>
        <w:t>, 2023</w:t>
      </w:r>
      <w:r>
        <w:rPr>
          <w:rFonts w:ascii="Bahnschrift SemiLight SemiConde" w:eastAsia="Impact" w:hAnsi="Bahnschrift SemiLight SemiConde" w:cs="Impact"/>
          <w:i/>
          <w:iCs/>
          <w:sz w:val="24"/>
          <w:szCs w:val="24"/>
        </w:rPr>
        <w:t>. Setup information,</w:t>
      </w:r>
      <w:r w:rsidR="00184D0E">
        <w:rPr>
          <w:rFonts w:ascii="Bahnschrift SemiLight SemiConde" w:eastAsia="Impact" w:hAnsi="Bahnschrift SemiLight SemiConde" w:cs="Impact"/>
          <w:i/>
          <w:iCs/>
          <w:sz w:val="24"/>
          <w:szCs w:val="24"/>
        </w:rPr>
        <w:t xml:space="preserve"> </w:t>
      </w:r>
      <w:r>
        <w:rPr>
          <w:rFonts w:ascii="Bahnschrift SemiLight SemiConde" w:eastAsia="Impact" w:hAnsi="Bahnschrift SemiLight SemiConde" w:cs="Impact"/>
          <w:i/>
          <w:iCs/>
          <w:sz w:val="24"/>
          <w:szCs w:val="24"/>
        </w:rPr>
        <w:t>maps, etc. will be mailed to you as well. All commercial food vendors will be admitted at the discretion of the Mena Polk County Chamber of Commerce.</w:t>
      </w:r>
    </w:p>
    <w:p w14:paraId="6BDA6AFA" w14:textId="7EAACAF1" w:rsidR="00E25CB8" w:rsidRDefault="00477366">
      <w:pPr>
        <w:pStyle w:val="Standard"/>
        <w:jc w:val="center"/>
        <w:rPr>
          <w:rFonts w:ascii="Bahnschrift SemiLight SemiConde" w:eastAsia="Calibri" w:hAnsi="Bahnschrift SemiLight SemiConde" w:cs="Calibri"/>
          <w:b/>
          <w:bCs/>
        </w:rPr>
      </w:pPr>
      <w:r w:rsidRPr="00190537">
        <w:rPr>
          <w:rFonts w:ascii="Bahnschrift SemiLight SemiConde" w:eastAsia="Calibri" w:hAnsi="Bahnschrift SemiLight SemiConde" w:cs="Calibri"/>
          <w:b/>
          <w:bCs/>
          <w:highlight w:val="yellow"/>
        </w:rPr>
        <w:t>Photos of trailer and food items will be required with ALL application forms for ALL food vendors.</w:t>
      </w:r>
    </w:p>
    <w:p w14:paraId="3546E7DD" w14:textId="77777777" w:rsidR="00E25CB8" w:rsidRDefault="00477366">
      <w:pPr>
        <w:pStyle w:val="Standard"/>
        <w:rPr>
          <w:rFonts w:ascii="Bahnschrift SemiLight SemiConde" w:eastAsia="Calibri" w:hAnsi="Bahnschrift SemiLight SemiConde" w:cs="Calibri"/>
        </w:rPr>
      </w:pPr>
      <w:r>
        <w:rPr>
          <w:rFonts w:ascii="Bahnschrift SemiLight SemiConde" w:eastAsia="Calibri" w:hAnsi="Bahnschrift SemiLight SemiConde" w:cs="Calibri"/>
        </w:rPr>
        <w:t>Please list ALL items you will be selling. Use and additional sheet if necessary.</w:t>
      </w:r>
    </w:p>
    <w:p w14:paraId="7C39EA9D" w14:textId="77777777" w:rsidR="00E25CB8" w:rsidRDefault="00477366">
      <w:pPr>
        <w:pStyle w:val="Standard"/>
        <w:rPr>
          <w:rFonts w:ascii="Bahnschrift SemiLight SemiConde" w:eastAsia="Calibri" w:hAnsi="Bahnschrift SemiLight SemiConde" w:cs="Calibri"/>
          <w:u w:val="single"/>
        </w:rPr>
      </w:pP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54EA875D" w14:textId="77777777" w:rsidR="00E25CB8" w:rsidRDefault="00477366">
      <w:pPr>
        <w:pStyle w:val="Standard"/>
        <w:rPr>
          <w:rFonts w:ascii="Bahnschrift SemiLight SemiConde" w:eastAsia="Calibri" w:hAnsi="Bahnschrift SemiLight SemiConde" w:cs="Calibri"/>
          <w:u w:val="single"/>
        </w:rPr>
      </w:pP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4457DE37" w14:textId="77777777" w:rsidR="00E25CB8" w:rsidRDefault="00477366">
      <w:pPr>
        <w:pStyle w:val="Standard"/>
        <w:rPr>
          <w:rFonts w:ascii="Bahnschrift SemiLight SemiConde" w:eastAsia="Calibri" w:hAnsi="Bahnschrift SemiLight SemiConde" w:cs="Calibri"/>
          <w:u w:val="single"/>
        </w:rPr>
      </w:pP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79F4BF3D" w14:textId="77777777" w:rsidR="00E25CB8" w:rsidRDefault="00477366">
      <w:pPr>
        <w:pStyle w:val="Standard"/>
        <w:rPr>
          <w:rFonts w:ascii="Bahnschrift SemiLight SemiConde" w:hAnsi="Bahnschrift SemiLight SemiConde"/>
          <w:i/>
          <w:iCs/>
        </w:rPr>
      </w:pPr>
      <w:r>
        <w:rPr>
          <w:rFonts w:ascii="Bahnschrift SemiLight SemiConde" w:eastAsia="Calibri" w:hAnsi="Bahnschrift SemiLight SemiConde" w:cs="Calibri"/>
        </w:rPr>
        <w:t xml:space="preserve">Please provide the price range of your products (lowest to highest):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3D599081" w14:textId="77777777" w:rsidR="00E25CB8" w:rsidRDefault="00E25CB8">
      <w:pPr>
        <w:pStyle w:val="Standard"/>
        <w:rPr>
          <w:rFonts w:ascii="Bahnschrift SemiLight SemiConde" w:eastAsia="Calibri" w:hAnsi="Bahnschrift SemiLight SemiConde" w:cs="Calibri"/>
          <w:sz w:val="12"/>
          <w:szCs w:val="12"/>
        </w:rPr>
      </w:pPr>
    </w:p>
    <w:p w14:paraId="30097CC1" w14:textId="77777777" w:rsidR="00E25CB8" w:rsidRDefault="00477366">
      <w:pPr>
        <w:pStyle w:val="Standard"/>
        <w:rPr>
          <w:rFonts w:ascii="Bahnschrift SemiLight SemiConde" w:hAnsi="Bahnschrift SemiLight SemiConde"/>
          <w:i/>
          <w:iCs/>
        </w:rPr>
      </w:pPr>
      <w:r>
        <w:rPr>
          <w:rFonts w:ascii="Bahnschrift SemiLight SemiConde" w:eastAsia="Calibri" w:hAnsi="Bahnschrift SemiLight SemiConde" w:cs="Calibri"/>
        </w:rPr>
        <w:t xml:space="preserve">Trailer dimensions/size: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7703D46C" w14:textId="77777777" w:rsidR="00E25CB8" w:rsidRDefault="00477366">
      <w:pPr>
        <w:pStyle w:val="Standard"/>
        <w:jc w:val="center"/>
        <w:rPr>
          <w:rFonts w:ascii="Bahnschrift SemiLight SemiConde" w:eastAsia="Calibri" w:hAnsi="Bahnschrift SemiLight SemiConde" w:cs="Calibri"/>
          <w:i/>
          <w:iCs/>
        </w:rPr>
      </w:pPr>
      <w:r>
        <w:rPr>
          <w:rFonts w:ascii="Bahnschrift SemiLight SemiConde" w:eastAsia="Calibri" w:hAnsi="Bahnschrift SemiLight SemiConde" w:cs="Calibri"/>
          <w:i/>
          <w:iCs/>
        </w:rPr>
        <w:t>Spaces for commercial food vendors are tight, so please indicate total retail space required for your set-up. Please note Use of Vehicles &amp; Trailers under Guidelines &amp; Regulations in this application.</w:t>
      </w:r>
    </w:p>
    <w:p w14:paraId="68F92B0B" w14:textId="089534C3" w:rsidR="00E25CB8" w:rsidRDefault="00477366">
      <w:pPr>
        <w:pStyle w:val="Standard"/>
        <w:rPr>
          <w:rFonts w:ascii="Bahnschrift SemiLight SemiConde" w:hAnsi="Bahnschrift SemiLight SemiConde"/>
          <w:i/>
          <w:iCs/>
        </w:rPr>
      </w:pPr>
      <w:r>
        <w:rPr>
          <w:rFonts w:ascii="Bahnschrift SemiLight SemiConde" w:eastAsia="Calibri" w:hAnsi="Bahnschrift SemiLight SemiConde" w:cs="Calibri"/>
        </w:rPr>
        <w:t xml:space="preserve">Please check if you require </w:t>
      </w:r>
      <w:proofErr w:type="gramStart"/>
      <w:r>
        <w:rPr>
          <w:rFonts w:ascii="Bahnschrift SemiLight SemiConde" w:eastAsia="Calibri" w:hAnsi="Bahnschrift SemiLight SemiConde" w:cs="Calibri"/>
        </w:rPr>
        <w:t>electricity?</w:t>
      </w:r>
      <w:proofErr w:type="gramEnd"/>
      <w:r>
        <w:rPr>
          <w:rFonts w:ascii="Bahnschrift SemiLight SemiConde" w:eastAsia="Calibri" w:hAnsi="Bahnschrift SemiLight SemiConde" w:cs="Calibri"/>
        </w:rPr>
        <w:tab/>
      </w:r>
      <w:r>
        <w:rPr>
          <w:rFonts w:ascii="Calibri" w:eastAsia="Calibri" w:hAnsi="Calibri" w:cs="Calibri"/>
        </w:rPr>
        <w:t>□</w:t>
      </w:r>
      <w:r>
        <w:rPr>
          <w:rFonts w:ascii="Bahnschrift SemiLight SemiConde" w:eastAsia="Calibri" w:hAnsi="Bahnschrift SemiLight SemiConde" w:cs="Calibri"/>
        </w:rPr>
        <w:t xml:space="preserve"> Yes </w:t>
      </w:r>
      <w:r>
        <w:rPr>
          <w:rFonts w:ascii="Bahnschrift SemiLight SemiConde" w:eastAsia="Calibri" w:hAnsi="Bahnschrift SemiLight SemiConde" w:cs="Calibri"/>
        </w:rPr>
        <w:tab/>
      </w:r>
      <w:r>
        <w:rPr>
          <w:rFonts w:ascii="Calibri" w:eastAsia="Calibri" w:hAnsi="Calibri" w:cs="Calibri"/>
        </w:rPr>
        <w:t>□</w:t>
      </w:r>
      <w:r>
        <w:rPr>
          <w:rFonts w:ascii="Bahnschrift SemiLight SemiConde" w:eastAsia="Calibri" w:hAnsi="Bahnschrift SemiLight SemiConde" w:cs="Calibri"/>
        </w:rPr>
        <w:t xml:space="preserve"> No </w:t>
      </w:r>
      <w:r>
        <w:rPr>
          <w:rFonts w:ascii="Bahnschrift SemiLight SemiConde" w:eastAsia="Calibri" w:hAnsi="Bahnschrift SemiLight SemiConde" w:cs="Calibri"/>
        </w:rPr>
        <w:tab/>
        <w:t>Voltage</w:t>
      </w:r>
      <w:r>
        <w:rPr>
          <w:rFonts w:ascii="Bahnschrift SemiLight SemiConde" w:eastAsia="Calibri" w:hAnsi="Bahnschrift SemiLight SemiConde" w:cs="Calibri"/>
          <w:u w:val="single"/>
        </w:rPr>
        <w:tab/>
        <w:t xml:space="preserve"> </w:t>
      </w:r>
      <w:r>
        <w:rPr>
          <w:rFonts w:ascii="Bahnschrift SemiLight SemiConde" w:eastAsia="Calibri" w:hAnsi="Bahnschrift SemiLight SemiConde" w:cs="Calibri"/>
          <w:u w:val="single"/>
        </w:rPr>
        <w:tab/>
      </w:r>
      <w:r>
        <w:rPr>
          <w:rFonts w:ascii="Bahnschrift SemiLight SemiConde" w:eastAsia="Calibri" w:hAnsi="Bahnschrift SemiLight SemiConde" w:cs="Calibri"/>
        </w:rPr>
        <w:tab/>
        <w:t xml:space="preserve">Total Amps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ab/>
      </w:r>
      <w:r>
        <w:rPr>
          <w:rFonts w:ascii="Bahnschrift SemiLight SemiConde" w:eastAsia="Calibri" w:hAnsi="Bahnschrift SemiLight SemiConde" w:cs="Calibri"/>
        </w:rPr>
        <w:tab/>
      </w:r>
    </w:p>
    <w:p w14:paraId="39F52FEB" w14:textId="77777777" w:rsidR="00E25CB8" w:rsidRDefault="00477366">
      <w:pPr>
        <w:pStyle w:val="Standard"/>
        <w:rPr>
          <w:rFonts w:ascii="Bahnschrift SemiLight SemiConde" w:hAnsi="Bahnschrift SemiLight SemiConde"/>
          <w:i/>
          <w:iCs/>
        </w:rPr>
      </w:pPr>
      <w:r>
        <w:rPr>
          <w:rFonts w:ascii="Bahnschrift SemiLight SemiConde" w:eastAsia="Calibri" w:hAnsi="Bahnschrift SemiLight SemiConde" w:cs="Calibri"/>
          <w:i/>
          <w:iCs/>
        </w:rPr>
        <w:t xml:space="preserve">*Limited spacing available with electricity and water so send your application request in early. Electrical usage may be limited. </w:t>
      </w:r>
      <w:proofErr w:type="gramStart"/>
      <w:r>
        <w:rPr>
          <w:rFonts w:ascii="Bahnschrift SemiLight SemiConde" w:eastAsia="Calibri" w:hAnsi="Bahnschrift SemiLight SemiConde" w:cs="Calibri"/>
          <w:i/>
          <w:iCs/>
        </w:rPr>
        <w:t>Any and all</w:t>
      </w:r>
      <w:proofErr w:type="gramEnd"/>
      <w:r>
        <w:rPr>
          <w:rFonts w:ascii="Bahnschrift SemiLight SemiConde" w:eastAsia="Calibri" w:hAnsi="Bahnschrift SemiLight SemiConde" w:cs="Calibri"/>
          <w:i/>
          <w:iCs/>
        </w:rPr>
        <w:t xml:space="preserve"> electrical connections </w:t>
      </w:r>
      <w:r>
        <w:rPr>
          <w:rFonts w:ascii="Bahnschrift SemiLight SemiConde" w:eastAsia="Calibri" w:hAnsi="Bahnschrift SemiLight SemiConde" w:cs="Calibri"/>
          <w:b/>
          <w:bCs/>
          <w:i/>
          <w:iCs/>
        </w:rPr>
        <w:t>MUST</w:t>
      </w:r>
      <w:r>
        <w:rPr>
          <w:rFonts w:ascii="Bahnschrift SemiLight SemiConde" w:eastAsia="Calibri" w:hAnsi="Bahnschrift SemiLight SemiConde" w:cs="Calibri"/>
          <w:i/>
          <w:iCs/>
        </w:rPr>
        <w:t xml:space="preserve"> be pre-approved and paid for in advance. Electrical connection must be made by an event representative. </w:t>
      </w:r>
      <w:r>
        <w:rPr>
          <w:rFonts w:ascii="Bahnschrift SemiLight SemiConde" w:eastAsia="Calibri" w:hAnsi="Bahnschrift SemiLight SemiConde" w:cs="Calibri"/>
          <w:b/>
          <w:bCs/>
          <w:i/>
          <w:iCs/>
        </w:rPr>
        <w:t>Only 1 A/C unit allowed per food vendor space.</w:t>
      </w:r>
    </w:p>
    <w:p w14:paraId="0E3C2BEE" w14:textId="77777777" w:rsidR="00E25CB8" w:rsidRDefault="00477366">
      <w:pPr>
        <w:pStyle w:val="Standard"/>
        <w:jc w:val="center"/>
        <w:rPr>
          <w:rFonts w:ascii="Bahnschrift SemiLight SemiConde" w:eastAsia="Calibri" w:hAnsi="Bahnschrift SemiLight SemiConde" w:cs="Calibri"/>
          <w:i/>
          <w:iCs/>
        </w:rPr>
      </w:pPr>
      <w:r>
        <w:rPr>
          <w:rFonts w:ascii="Bahnschrift SemiLight SemiConde" w:eastAsia="Calibri" w:hAnsi="Bahnschrift SemiLight SemiConde" w:cs="Calibri"/>
          <w:i/>
          <w:iCs/>
        </w:rPr>
        <w:t>*Water hoses are not provided. Water available only if requested and pre-approved.</w:t>
      </w:r>
    </w:p>
    <w:p w14:paraId="356E0FF8" w14:textId="77777777" w:rsidR="00E25CB8" w:rsidRDefault="00E25CB8">
      <w:pPr>
        <w:pStyle w:val="Standard"/>
        <w:rPr>
          <w:rFonts w:ascii="Bahnschrift SemiLight SemiConde" w:eastAsia="Calibri" w:hAnsi="Bahnschrift SemiLight SemiConde" w:cs="Calibri"/>
          <w:sz w:val="12"/>
          <w:szCs w:val="12"/>
          <w:u w:val="single"/>
        </w:rPr>
      </w:pPr>
    </w:p>
    <w:p w14:paraId="5A677402" w14:textId="68CBAC06" w:rsidR="00E25CB8" w:rsidRDefault="00CF7E8D">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 xml:space="preserve">Saturday, </w:t>
      </w:r>
      <w:r w:rsidR="003D0A57">
        <w:rPr>
          <w:rFonts w:ascii="Bahnschrift SemiLight SemiConde" w:eastAsia="Calibri" w:hAnsi="Bahnschrift SemiLight SemiConde" w:cs="Calibri"/>
        </w:rPr>
        <w:t>July 15</w:t>
      </w:r>
      <w:r w:rsidR="00190537">
        <w:rPr>
          <w:rFonts w:ascii="Bahnschrift SemiLight SemiConde" w:eastAsia="Calibri" w:hAnsi="Bahnschrift SemiLight SemiConde" w:cs="Calibri"/>
        </w:rPr>
        <w:t>, 2023</w:t>
      </w:r>
      <w:r w:rsidR="00881448">
        <w:rPr>
          <w:rFonts w:ascii="Bahnschrift SemiLight SemiConde" w:eastAsia="Calibri" w:hAnsi="Bahnschrift SemiLight SemiConde" w:cs="Calibri"/>
        </w:rPr>
        <w:t>,</w:t>
      </w:r>
      <w:r w:rsidR="00190537">
        <w:rPr>
          <w:rFonts w:ascii="Bahnschrift SemiLight SemiConde" w:eastAsia="Calibri" w:hAnsi="Bahnschrift SemiLight SemiConde" w:cs="Calibri"/>
        </w:rPr>
        <w:t xml:space="preserve"> </w:t>
      </w:r>
      <w:r w:rsidR="00477366">
        <w:rPr>
          <w:rFonts w:ascii="Bahnschrift SemiLight SemiConde" w:eastAsia="Calibri" w:hAnsi="Bahnschrift SemiLight SemiConde" w:cs="Calibri"/>
        </w:rPr>
        <w:t xml:space="preserve">the event will be held from </w:t>
      </w:r>
      <w:r w:rsidR="00184D0E" w:rsidRPr="00190537">
        <w:rPr>
          <w:rFonts w:ascii="Bahnschrift SemiLight SemiConde" w:eastAsia="Calibri" w:hAnsi="Bahnschrift SemiLight SemiConde" w:cs="Calibri"/>
          <w:highlight w:val="red"/>
        </w:rPr>
        <w:t xml:space="preserve">6 </w:t>
      </w:r>
      <w:r w:rsidR="00477366" w:rsidRPr="00190537">
        <w:rPr>
          <w:rFonts w:ascii="Bahnschrift SemiLight SemiConde" w:eastAsia="Calibri" w:hAnsi="Bahnschrift SemiLight SemiConde" w:cs="Calibri"/>
          <w:highlight w:val="red"/>
        </w:rPr>
        <w:t xml:space="preserve">pm to </w:t>
      </w:r>
      <w:r w:rsidR="0019676D">
        <w:rPr>
          <w:rFonts w:ascii="Bahnschrift SemiLight SemiConde" w:eastAsia="Calibri" w:hAnsi="Bahnschrift SemiLight SemiConde" w:cs="Calibri"/>
          <w:highlight w:val="red"/>
        </w:rPr>
        <w:t>9</w:t>
      </w:r>
      <w:r w:rsidR="00184D0E" w:rsidRPr="00190537">
        <w:rPr>
          <w:rFonts w:ascii="Bahnschrift SemiLight SemiConde" w:eastAsia="Calibri" w:hAnsi="Bahnschrift SemiLight SemiConde" w:cs="Calibri"/>
          <w:highlight w:val="red"/>
        </w:rPr>
        <w:t xml:space="preserve"> </w:t>
      </w:r>
      <w:r w:rsidR="00477366" w:rsidRPr="00190537">
        <w:rPr>
          <w:rFonts w:ascii="Bahnschrift SemiLight SemiConde" w:eastAsia="Calibri" w:hAnsi="Bahnschrift SemiLight SemiConde" w:cs="Calibri"/>
          <w:highlight w:val="red"/>
        </w:rPr>
        <w:t>pm</w:t>
      </w:r>
      <w:r w:rsidR="00477366">
        <w:rPr>
          <w:rFonts w:ascii="Bahnschrift SemiLight SemiConde" w:eastAsia="Calibri" w:hAnsi="Bahnschrift SemiLight SemiConde" w:cs="Calibri"/>
        </w:rPr>
        <w:t xml:space="preserve"> on </w:t>
      </w:r>
      <w:r>
        <w:rPr>
          <w:rFonts w:ascii="Bahnschrift SemiLight SemiConde" w:eastAsia="Calibri" w:hAnsi="Bahnschrift SemiLight SemiConde" w:cs="Calibri"/>
          <w:highlight w:val="red"/>
        </w:rPr>
        <w:t>South</w:t>
      </w:r>
      <w:r w:rsidR="00477366" w:rsidRPr="00190537">
        <w:rPr>
          <w:rFonts w:ascii="Bahnschrift SemiLight SemiConde" w:eastAsia="Calibri" w:hAnsi="Bahnschrift SemiLight SemiConde" w:cs="Calibri"/>
          <w:highlight w:val="red"/>
        </w:rPr>
        <w:t xml:space="preserve"> Mena Street</w:t>
      </w:r>
      <w:r w:rsidR="00477366">
        <w:rPr>
          <w:rFonts w:ascii="Bahnschrift SemiLight SemiConde" w:eastAsia="Calibri" w:hAnsi="Bahnschrift SemiLight SemiConde" w:cs="Calibri"/>
        </w:rPr>
        <w:t xml:space="preserve">. </w:t>
      </w:r>
    </w:p>
    <w:p w14:paraId="085A62EB" w14:textId="64999B3C" w:rsidR="00E25CB8" w:rsidRDefault="00477366">
      <w:pPr>
        <w:pStyle w:val="Standard"/>
        <w:rPr>
          <w:rFonts w:ascii="Bahnschrift SemiLight SemiConde" w:eastAsia="Calibri" w:hAnsi="Bahnschrift SemiLight SemiConde" w:cs="Calibri"/>
        </w:rPr>
      </w:pPr>
      <w:r>
        <w:rPr>
          <w:rFonts w:ascii="Bahnschrift SemiLight SemiConde" w:eastAsia="Calibri" w:hAnsi="Bahnschrift SemiLight SemiConde" w:cs="Calibri"/>
          <w:sz w:val="12"/>
          <w:szCs w:val="12"/>
        </w:rPr>
        <w:tab/>
      </w:r>
      <w:r>
        <w:rPr>
          <w:rFonts w:ascii="Bahnschrift SemiLight SemiConde" w:eastAsia="Calibri" w:hAnsi="Bahnschrift SemiLight SemiConde" w:cs="Calibri"/>
        </w:rPr>
        <w:t>I, the exhibitor, agree to the terms on this form and acknowledge, if accepted as a vendor, I will receive the full written policy with additional terms, conditions, and regulations for the “</w:t>
      </w:r>
      <w:r w:rsidR="005418FC">
        <w:rPr>
          <w:rFonts w:ascii="Bahnschrift SemiLight SemiConde" w:eastAsia="Calibri" w:hAnsi="Bahnschrift SemiLight SemiConde" w:cs="Calibri"/>
        </w:rPr>
        <w:t>202</w:t>
      </w:r>
      <w:r w:rsidR="00CF7E8D">
        <w:rPr>
          <w:rFonts w:ascii="Bahnschrift SemiLight SemiConde" w:eastAsia="Calibri" w:hAnsi="Bahnschrift SemiLight SemiConde" w:cs="Calibri"/>
        </w:rPr>
        <w:t>3</w:t>
      </w:r>
      <w:r w:rsidR="005418FC">
        <w:rPr>
          <w:rFonts w:ascii="Bahnschrift SemiLight SemiConde" w:eastAsia="Calibri" w:hAnsi="Bahnschrift SemiLight SemiConde" w:cs="Calibri"/>
        </w:rPr>
        <w:t xml:space="preserve"> Music on Main</w:t>
      </w:r>
      <w:r>
        <w:rPr>
          <w:rFonts w:ascii="Bahnschrift SemiLight SemiConde" w:eastAsia="Calibri" w:hAnsi="Bahnschrift SemiLight SemiConde" w:cs="Calibri"/>
        </w:rPr>
        <w:t xml:space="preserve">” and my acceptance to the event will not be finalized until I have read, initialed, and signed the full written policy and vendor agreement. I agree to abide by </w:t>
      </w:r>
      <w:r w:rsidR="00881448">
        <w:rPr>
          <w:rFonts w:ascii="Bahnschrift SemiLight SemiConde" w:eastAsia="Calibri" w:hAnsi="Bahnschrift SemiLight SemiConde" w:cs="Calibri"/>
        </w:rPr>
        <w:t>all</w:t>
      </w:r>
      <w:r>
        <w:rPr>
          <w:rFonts w:ascii="Bahnschrift SemiLight SemiConde" w:eastAsia="Calibri" w:hAnsi="Bahnschrift SemiLight SemiConde" w:cs="Calibri"/>
        </w:rPr>
        <w:t xml:space="preserve"> the terms set forth in this “Application Form” with no </w:t>
      </w:r>
      <w:r w:rsidR="00190537">
        <w:rPr>
          <w:rFonts w:ascii="Bahnschrift SemiLight SemiConde" w:eastAsia="Calibri" w:hAnsi="Bahnschrift SemiLight SemiConde" w:cs="Calibri"/>
        </w:rPr>
        <w:t>exceptions and</w:t>
      </w:r>
      <w:r>
        <w:rPr>
          <w:rFonts w:ascii="Bahnschrift SemiLight SemiConde" w:eastAsia="Calibri" w:hAnsi="Bahnschrift SemiLight SemiConde" w:cs="Calibri"/>
        </w:rPr>
        <w:t xml:space="preserve"> do hereby contract space for the 202</w:t>
      </w:r>
      <w:r w:rsidR="00190537">
        <w:rPr>
          <w:rFonts w:ascii="Bahnschrift SemiLight SemiConde" w:eastAsia="Calibri" w:hAnsi="Bahnschrift SemiLight SemiConde" w:cs="Calibri"/>
        </w:rPr>
        <w:t>3</w:t>
      </w:r>
      <w:r>
        <w:rPr>
          <w:rFonts w:ascii="Bahnschrift SemiLight SemiConde" w:eastAsia="Calibri" w:hAnsi="Bahnschrift SemiLight SemiConde" w:cs="Calibri"/>
        </w:rPr>
        <w:t xml:space="preserve"> event.</w:t>
      </w:r>
    </w:p>
    <w:p w14:paraId="0E918F91" w14:textId="77777777" w:rsidR="00E25CB8" w:rsidRDefault="00477366">
      <w:pPr>
        <w:pStyle w:val="Standard"/>
        <w:rPr>
          <w:rFonts w:ascii="Bahnschrift SemiLight SemiConde" w:hAnsi="Bahnschrift SemiLight SemiConde"/>
        </w:rPr>
      </w:pPr>
      <w:r>
        <w:rPr>
          <w:rFonts w:ascii="Bahnschrift SemiLight SemiConde" w:eastAsia="Calibri" w:hAnsi="Bahnschrift SemiLight SemiConde" w:cs="Calibri"/>
        </w:rPr>
        <w:t xml:space="preserve">Signature: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 xml:space="preserve">Date: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013D5804" w14:textId="1E8302D2" w:rsidR="00E25CB8" w:rsidRDefault="00477366">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lastRenderedPageBreak/>
        <w:t xml:space="preserve">Thank you for your interest in the </w:t>
      </w:r>
      <w:r w:rsidR="003D0A57">
        <w:rPr>
          <w:rFonts w:ascii="Bahnschrift SemiLight SemiConde" w:eastAsia="Calibri" w:hAnsi="Bahnschrift SemiLight SemiConde" w:cs="Calibri"/>
          <w:b/>
          <w:bCs/>
          <w:sz w:val="28"/>
          <w:szCs w:val="28"/>
        </w:rPr>
        <w:t>July 15</w:t>
      </w:r>
      <w:r w:rsidR="00190537">
        <w:rPr>
          <w:rFonts w:ascii="Bahnschrift SemiLight SemiConde" w:eastAsia="Calibri" w:hAnsi="Bahnschrift SemiLight SemiConde" w:cs="Calibri"/>
          <w:b/>
          <w:bCs/>
          <w:sz w:val="28"/>
          <w:szCs w:val="28"/>
        </w:rPr>
        <w:t xml:space="preserve">, </w:t>
      </w:r>
      <w:proofErr w:type="gramStart"/>
      <w:r w:rsidR="00190537">
        <w:rPr>
          <w:rFonts w:ascii="Bahnschrift SemiLight SemiConde" w:eastAsia="Calibri" w:hAnsi="Bahnschrift SemiLight SemiConde" w:cs="Calibri"/>
          <w:b/>
          <w:bCs/>
          <w:sz w:val="28"/>
          <w:szCs w:val="28"/>
        </w:rPr>
        <w:t>2023</w:t>
      </w:r>
      <w:proofErr w:type="gramEnd"/>
      <w:r w:rsidR="007106E3">
        <w:rPr>
          <w:rFonts w:ascii="Bahnschrift SemiLight SemiConde" w:eastAsia="Calibri" w:hAnsi="Bahnschrift SemiLight SemiConde" w:cs="Calibri"/>
          <w:b/>
          <w:bCs/>
          <w:sz w:val="28"/>
          <w:szCs w:val="28"/>
        </w:rPr>
        <w:t xml:space="preserve"> Music on Main event</w:t>
      </w:r>
      <w:r>
        <w:rPr>
          <w:rFonts w:ascii="Bahnschrift SemiLight SemiConde" w:eastAsia="Calibri" w:hAnsi="Bahnschrift SemiLight SemiConde" w:cs="Calibri"/>
          <w:b/>
          <w:bCs/>
          <w:sz w:val="28"/>
          <w:szCs w:val="28"/>
        </w:rPr>
        <w:t>.</w:t>
      </w:r>
    </w:p>
    <w:p w14:paraId="2966369F" w14:textId="77777777" w:rsidR="00E25CB8" w:rsidRDefault="00477366">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Please return this form to:</w:t>
      </w:r>
    </w:p>
    <w:p w14:paraId="514A28D6" w14:textId="77777777" w:rsidR="00E25CB8" w:rsidRDefault="00477366">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Mena Polk County Chamber of Commerce | 524 Sherwood Avenue | Mena, AR 71953</w:t>
      </w:r>
    </w:p>
    <w:p w14:paraId="0EF9E9A2" w14:textId="71B8AE92" w:rsidR="00E25CB8" w:rsidRDefault="00477366">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 xml:space="preserve">Questions/Comments? Contact us at 479-394-2912 or </w:t>
      </w:r>
      <w:r w:rsidR="007106E3">
        <w:rPr>
          <w:rFonts w:ascii="Bahnschrift SemiLight SemiConde" w:eastAsia="Calibri" w:hAnsi="Bahnschrift SemiLight SemiConde" w:cs="Calibri"/>
        </w:rPr>
        <w:t>director</w:t>
      </w:r>
      <w:r>
        <w:rPr>
          <w:rFonts w:ascii="Bahnschrift SemiLight SemiConde" w:eastAsia="Calibri" w:hAnsi="Bahnschrift SemiLight SemiConde" w:cs="Calibri"/>
        </w:rPr>
        <w:t>@menapolkchamber.com</w:t>
      </w:r>
    </w:p>
    <w:p w14:paraId="2484B5CF" w14:textId="77777777" w:rsidR="00E25CB8" w:rsidRPr="00190537" w:rsidRDefault="00477366">
      <w:pPr>
        <w:pStyle w:val="Standard"/>
        <w:jc w:val="center"/>
        <w:rPr>
          <w:rFonts w:ascii="Bahnschrift SemiLight SemiConde" w:eastAsia="Calibri" w:hAnsi="Bahnschrift SemiLight SemiConde" w:cs="Calibri"/>
          <w:b/>
          <w:bCs/>
          <w:sz w:val="28"/>
          <w:szCs w:val="28"/>
          <w:highlight w:val="yellow"/>
        </w:rPr>
      </w:pPr>
      <w:r w:rsidRPr="00190537">
        <w:rPr>
          <w:rFonts w:ascii="Bahnschrift SemiLight SemiConde" w:eastAsia="Calibri" w:hAnsi="Bahnschrift SemiLight SemiConde" w:cs="Calibri"/>
          <w:b/>
          <w:bCs/>
          <w:sz w:val="28"/>
          <w:szCs w:val="28"/>
          <w:highlight w:val="yellow"/>
        </w:rPr>
        <w:t>Photographs of your food trailer and food items and proof of liability insurance</w:t>
      </w:r>
    </w:p>
    <w:p w14:paraId="123F8465" w14:textId="77777777" w:rsidR="00E25CB8" w:rsidRDefault="00477366">
      <w:pPr>
        <w:pStyle w:val="Standard"/>
        <w:jc w:val="center"/>
        <w:rPr>
          <w:rFonts w:ascii="Bahnschrift SemiLight SemiConde" w:eastAsia="Calibri" w:hAnsi="Bahnschrift SemiLight SemiConde" w:cs="Calibri"/>
          <w:b/>
          <w:bCs/>
          <w:sz w:val="28"/>
          <w:szCs w:val="28"/>
        </w:rPr>
      </w:pPr>
      <w:r w:rsidRPr="00190537">
        <w:rPr>
          <w:rFonts w:ascii="Bahnschrift SemiLight SemiConde" w:eastAsia="Calibri" w:hAnsi="Bahnschrift SemiLight SemiConde" w:cs="Calibri"/>
          <w:b/>
          <w:bCs/>
          <w:sz w:val="28"/>
          <w:szCs w:val="28"/>
          <w:highlight w:val="yellow"/>
        </w:rPr>
        <w:t>MUST be attached to this application.</w:t>
      </w:r>
    </w:p>
    <w:p w14:paraId="29C6C107" w14:textId="77777777" w:rsidR="00E25CB8" w:rsidRDefault="00E25CB8">
      <w:pPr>
        <w:pStyle w:val="Standard"/>
        <w:jc w:val="center"/>
        <w:rPr>
          <w:rFonts w:ascii="Bahnschrift SemiLight SemiConde" w:eastAsia="Calibri" w:hAnsi="Bahnschrift SemiLight SemiConde" w:cs="Calibri"/>
          <w:sz w:val="12"/>
          <w:szCs w:val="12"/>
        </w:rPr>
      </w:pPr>
    </w:p>
    <w:p w14:paraId="48E7F512" w14:textId="5056BF87" w:rsidR="00E25CB8" w:rsidRDefault="007106E3">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202</w:t>
      </w:r>
      <w:r w:rsidR="00190537">
        <w:rPr>
          <w:rFonts w:ascii="Bahnschrift SemiLight SemiConde" w:eastAsia="Calibri" w:hAnsi="Bahnschrift SemiLight SemiConde" w:cs="Calibri"/>
          <w:b/>
          <w:bCs/>
          <w:sz w:val="28"/>
          <w:szCs w:val="28"/>
        </w:rPr>
        <w:t>3</w:t>
      </w:r>
      <w:r w:rsidR="00477366">
        <w:rPr>
          <w:rFonts w:ascii="Bahnschrift SemiLight SemiConde" w:eastAsia="Calibri" w:hAnsi="Bahnschrift SemiLight SemiConde" w:cs="Calibri"/>
          <w:b/>
          <w:bCs/>
          <w:sz w:val="28"/>
          <w:szCs w:val="28"/>
        </w:rPr>
        <w:t xml:space="preserve"> </w:t>
      </w:r>
      <w:r>
        <w:rPr>
          <w:rFonts w:ascii="Bahnschrift SemiLight SemiConde" w:eastAsia="Calibri" w:hAnsi="Bahnschrift SemiLight SemiConde" w:cs="Calibri"/>
          <w:b/>
          <w:bCs/>
          <w:sz w:val="28"/>
          <w:szCs w:val="28"/>
        </w:rPr>
        <w:t>Music on Main</w:t>
      </w:r>
    </w:p>
    <w:p w14:paraId="05B190FB" w14:textId="35DF620B" w:rsidR="00E25CB8" w:rsidRDefault="00477366">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COMMERCIAL FOOD Vendor Rates &amp; Fees</w:t>
      </w:r>
      <w:r w:rsidR="007106E3">
        <w:rPr>
          <w:rFonts w:ascii="Bahnschrift SemiLight SemiConde" w:eastAsia="Calibri" w:hAnsi="Bahnschrift SemiLight SemiConde" w:cs="Calibri"/>
          <w:b/>
          <w:bCs/>
          <w:sz w:val="28"/>
          <w:szCs w:val="28"/>
        </w:rPr>
        <w:t>:</w:t>
      </w:r>
    </w:p>
    <w:p w14:paraId="08138DB5" w14:textId="77777777" w:rsidR="00E25CB8" w:rsidRDefault="00E25CB8">
      <w:pPr>
        <w:pStyle w:val="Standard"/>
        <w:jc w:val="center"/>
        <w:rPr>
          <w:rFonts w:ascii="Bahnschrift SemiLight SemiConde" w:eastAsia="Calibri" w:hAnsi="Bahnschrift SemiLight SemiConde" w:cs="Calibri"/>
          <w:b/>
          <w:bCs/>
          <w:sz w:val="12"/>
          <w:szCs w:val="12"/>
        </w:rPr>
      </w:pPr>
    </w:p>
    <w:p w14:paraId="69EEBC7C" w14:textId="3AA3B46D" w:rsidR="007106E3" w:rsidRPr="007106E3" w:rsidRDefault="007106E3">
      <w:pPr>
        <w:pStyle w:val="Standard"/>
        <w:jc w:val="center"/>
        <w:rPr>
          <w:rFonts w:ascii="Bahnschrift SemiLight SemiConde" w:eastAsia="Calibri" w:hAnsi="Bahnschrift SemiLight SemiConde" w:cs="Calibri"/>
        </w:rPr>
      </w:pPr>
      <w:r w:rsidRPr="007106E3">
        <w:rPr>
          <w:rFonts w:ascii="Bahnschrift SemiLight SemiConde" w:eastAsia="Calibri" w:hAnsi="Bahnschrift SemiLight SemiConde" w:cs="Calibri"/>
          <w:b/>
          <w:bCs/>
        </w:rPr>
        <w:t xml:space="preserve">10% of gross proceeds from the event, payable by </w:t>
      </w:r>
      <w:r w:rsidR="00CF7E8D">
        <w:rPr>
          <w:rFonts w:ascii="Bahnschrift SemiLight SemiConde" w:eastAsia="Calibri" w:hAnsi="Bahnschrift SemiLight SemiConde" w:cs="Calibri"/>
          <w:b/>
          <w:bCs/>
        </w:rPr>
        <w:t xml:space="preserve">cash or </w:t>
      </w:r>
      <w:r w:rsidRPr="007106E3">
        <w:rPr>
          <w:rFonts w:ascii="Bahnschrift SemiLight SemiConde" w:eastAsia="Calibri" w:hAnsi="Bahnschrift SemiLight SemiConde" w:cs="Calibri"/>
          <w:b/>
          <w:bCs/>
        </w:rPr>
        <w:t>check.</w:t>
      </w:r>
    </w:p>
    <w:p w14:paraId="529877B6" w14:textId="77777777" w:rsidR="007106E3" w:rsidRDefault="007106E3">
      <w:pPr>
        <w:pStyle w:val="Standard"/>
        <w:jc w:val="center"/>
        <w:rPr>
          <w:rFonts w:ascii="Bahnschrift SemiLight SemiConde" w:eastAsia="Calibri" w:hAnsi="Bahnschrift SemiLight SemiConde" w:cs="Calibri"/>
        </w:rPr>
      </w:pPr>
    </w:p>
    <w:p w14:paraId="68F32399" w14:textId="64A03D9B" w:rsidR="00E25CB8" w:rsidRDefault="00477366">
      <w:pPr>
        <w:pStyle w:val="Standard"/>
        <w:jc w:val="center"/>
        <w:rPr>
          <w:rFonts w:ascii="Bahnschrift SemiLight SemiConde" w:hAnsi="Bahnschrift SemiLight SemiConde"/>
          <w:i/>
          <w:iCs/>
        </w:rPr>
      </w:pPr>
      <w:r>
        <w:rPr>
          <w:rFonts w:ascii="Bahnschrift SemiLight SemiConde" w:eastAsia="Calibri" w:hAnsi="Bahnschrift SemiLight SemiConde" w:cs="Calibri"/>
          <w:i/>
          <w:iCs/>
        </w:rPr>
        <w:t xml:space="preserve">Vendor agrees to keep complete records of all sales and receipts, and forward to the Mena Polk County Chamber of Commerce within 10 working days following the event, a detailed financial statement covering the event. </w:t>
      </w:r>
      <w:r>
        <w:rPr>
          <w:rFonts w:ascii="Bahnschrift SemiLight SemiConde" w:eastAsia="Calibri" w:hAnsi="Bahnschrift SemiLight SemiConde" w:cs="Calibri"/>
          <w:b/>
          <w:bCs/>
          <w:i/>
          <w:iCs/>
        </w:rPr>
        <w:t>Vendor further agrees to pay to the Mena Polk County Chamber of Commerce 10% of gross proceeds from the event, payable by check</w:t>
      </w:r>
      <w:r w:rsidR="007106E3">
        <w:rPr>
          <w:rFonts w:ascii="Bahnschrift SemiLight SemiConde" w:eastAsia="Calibri" w:hAnsi="Bahnschrift SemiLight SemiConde" w:cs="Calibri"/>
          <w:b/>
          <w:bCs/>
          <w:i/>
          <w:iCs/>
        </w:rPr>
        <w:t xml:space="preserve"> by </w:t>
      </w:r>
      <w:r w:rsidR="003D0A57">
        <w:rPr>
          <w:rFonts w:ascii="Bahnschrift SemiLight SemiConde" w:eastAsia="Calibri" w:hAnsi="Bahnschrift SemiLight SemiConde" w:cs="Calibri"/>
          <w:b/>
          <w:bCs/>
          <w:i/>
          <w:iCs/>
        </w:rPr>
        <w:t>July 21</w:t>
      </w:r>
      <w:r w:rsidR="00190537">
        <w:rPr>
          <w:rFonts w:ascii="Bahnschrift SemiLight SemiConde" w:eastAsia="Calibri" w:hAnsi="Bahnschrift SemiLight SemiConde" w:cs="Calibri"/>
          <w:b/>
          <w:bCs/>
          <w:i/>
          <w:iCs/>
        </w:rPr>
        <w:t xml:space="preserve">, </w:t>
      </w:r>
      <w:proofErr w:type="gramStart"/>
      <w:r w:rsidR="00190537">
        <w:rPr>
          <w:rFonts w:ascii="Bahnschrift SemiLight SemiConde" w:eastAsia="Calibri" w:hAnsi="Bahnschrift SemiLight SemiConde" w:cs="Calibri"/>
          <w:b/>
          <w:bCs/>
          <w:i/>
          <w:iCs/>
        </w:rPr>
        <w:t>2023</w:t>
      </w:r>
      <w:r w:rsidR="00E00E9E">
        <w:rPr>
          <w:rFonts w:ascii="Bahnschrift SemiLight SemiConde" w:eastAsia="Calibri" w:hAnsi="Bahnschrift SemiLight SemiConde" w:cs="Calibri"/>
          <w:b/>
          <w:bCs/>
          <w:i/>
          <w:iCs/>
        </w:rPr>
        <w:t xml:space="preserve"> </w:t>
      </w:r>
      <w:r>
        <w:rPr>
          <w:rFonts w:ascii="Bahnschrift SemiLight SemiConde" w:eastAsia="Calibri" w:hAnsi="Bahnschrift SemiLight SemiConde" w:cs="Calibri"/>
          <w:b/>
          <w:bCs/>
          <w:i/>
          <w:iCs/>
        </w:rPr>
        <w:t>.</w:t>
      </w:r>
      <w:proofErr w:type="gramEnd"/>
    </w:p>
    <w:p w14:paraId="52A99F50" w14:textId="77777777" w:rsidR="00E25CB8" w:rsidRDefault="00E25CB8">
      <w:pPr>
        <w:pStyle w:val="Standard"/>
        <w:jc w:val="center"/>
        <w:rPr>
          <w:rFonts w:ascii="Bahnschrift SemiLight SemiConde" w:eastAsia="Calibri" w:hAnsi="Bahnschrift SemiLight SemiConde" w:cs="Calibri"/>
          <w:b/>
          <w:bCs/>
          <w:sz w:val="12"/>
          <w:szCs w:val="12"/>
        </w:rPr>
      </w:pPr>
    </w:p>
    <w:p w14:paraId="5051AE22" w14:textId="77777777" w:rsidR="00E25CB8" w:rsidRDefault="00477366">
      <w:pPr>
        <w:pStyle w:val="Standard"/>
        <w:jc w:val="center"/>
        <w:rPr>
          <w:rFonts w:ascii="Bahnschrift SemiLight SemiConde" w:eastAsia="Calibri" w:hAnsi="Bahnschrift SemiLight SemiConde" w:cs="Calibri"/>
          <w:b/>
          <w:bCs/>
        </w:rPr>
      </w:pPr>
      <w:r>
        <w:rPr>
          <w:rFonts w:ascii="Bahnschrift SemiLight SemiConde" w:eastAsia="Calibri" w:hAnsi="Bahnschrift SemiLight SemiConde" w:cs="Calibri"/>
          <w:b/>
          <w:bCs/>
        </w:rPr>
        <w:t>*No canopies, tables, chairs, etc. are included. The fee is for the space only.</w:t>
      </w:r>
    </w:p>
    <w:p w14:paraId="689221AB" w14:textId="04FF071F" w:rsidR="007106E3" w:rsidRDefault="00477366" w:rsidP="007106E3">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 xml:space="preserve">Set up time will be </w:t>
      </w:r>
      <w:r w:rsidR="003D0A57">
        <w:rPr>
          <w:rFonts w:ascii="Bahnschrift SemiLight SemiConde" w:eastAsia="Calibri" w:hAnsi="Bahnschrift SemiLight SemiConde" w:cs="Calibri"/>
        </w:rPr>
        <w:t>July 15</w:t>
      </w:r>
      <w:r w:rsidR="00881448">
        <w:rPr>
          <w:rFonts w:ascii="Bahnschrift SemiLight SemiConde" w:eastAsia="Calibri" w:hAnsi="Bahnschrift SemiLight SemiConde" w:cs="Calibri"/>
        </w:rPr>
        <w:t>, 2023</w:t>
      </w:r>
      <w:r>
        <w:rPr>
          <w:rFonts w:ascii="Bahnschrift SemiLight SemiConde" w:eastAsia="Calibri" w:hAnsi="Bahnschrift SemiLight SemiConde" w:cs="Calibri"/>
        </w:rPr>
        <w:t xml:space="preserve">, </w:t>
      </w:r>
      <w:r w:rsidR="003D0A57">
        <w:rPr>
          <w:rFonts w:ascii="Bahnschrift SemiLight SemiConde" w:eastAsia="Calibri" w:hAnsi="Bahnschrift SemiLight SemiConde" w:cs="Calibri"/>
        </w:rPr>
        <w:t>4</w:t>
      </w:r>
      <w:r w:rsidR="007106E3">
        <w:rPr>
          <w:rFonts w:ascii="Bahnschrift SemiLight SemiConde" w:eastAsia="Calibri" w:hAnsi="Bahnschrift SemiLight SemiConde" w:cs="Calibri"/>
        </w:rPr>
        <w:t xml:space="preserve"> </w:t>
      </w:r>
      <w:r>
        <w:rPr>
          <w:rFonts w:ascii="Bahnschrift SemiLight SemiConde" w:eastAsia="Calibri" w:hAnsi="Bahnschrift SemiLight SemiConde" w:cs="Calibri"/>
        </w:rPr>
        <w:t xml:space="preserve">pm </w:t>
      </w:r>
    </w:p>
    <w:p w14:paraId="4FE34BDC" w14:textId="5EAD4B28" w:rsidR="00E25CB8" w:rsidRDefault="00E25CB8">
      <w:pPr>
        <w:pStyle w:val="Standard"/>
        <w:jc w:val="center"/>
        <w:rPr>
          <w:rFonts w:ascii="Bahnschrift SemiLight SemiConde" w:eastAsia="Calibri" w:hAnsi="Bahnschrift SemiLight SemiConde" w:cs="Calibri"/>
        </w:rPr>
      </w:pPr>
    </w:p>
    <w:p w14:paraId="5DE20AEA" w14:textId="77777777" w:rsidR="00E25CB8" w:rsidRDefault="00E25CB8">
      <w:pPr>
        <w:pStyle w:val="Standard"/>
        <w:jc w:val="center"/>
        <w:rPr>
          <w:rFonts w:ascii="Bahnschrift SemiLight SemiConde" w:eastAsia="Calibri" w:hAnsi="Bahnschrift SemiLight SemiConde" w:cs="Calibri"/>
          <w:b/>
          <w:bCs/>
          <w:sz w:val="12"/>
          <w:szCs w:val="12"/>
        </w:rPr>
      </w:pPr>
    </w:p>
    <w:p w14:paraId="43C9A499" w14:textId="77777777" w:rsidR="00E25CB8" w:rsidRDefault="00477366">
      <w:pPr>
        <w:pStyle w:val="Standard"/>
        <w:rPr>
          <w:rFonts w:ascii="Bahnschrift SemiLight SemiConde" w:eastAsia="Calibri" w:hAnsi="Bahnschrift SemiLight SemiConde" w:cs="Calibri"/>
          <w:b/>
          <w:bCs/>
        </w:rPr>
      </w:pPr>
      <w:r>
        <w:rPr>
          <w:rFonts w:ascii="Bahnschrift SemiLight SemiConde" w:eastAsia="Calibri" w:hAnsi="Bahnschrift SemiLight SemiConde" w:cs="Calibri"/>
          <w:b/>
          <w:bCs/>
        </w:rPr>
        <w:t>Guidelines &amp; Regulations</w:t>
      </w:r>
    </w:p>
    <w:p w14:paraId="29BC6982" w14:textId="743F41ED" w:rsidR="00E25CB8" w:rsidRDefault="00477366">
      <w:pPr>
        <w:pStyle w:val="Standard"/>
        <w:rPr>
          <w:rFonts w:ascii="Bahnschrift SemiLight SemiConde" w:hAnsi="Bahnschrift SemiLight SemiConde"/>
        </w:rPr>
      </w:pPr>
      <w:r>
        <w:rPr>
          <w:rFonts w:ascii="Bahnschrift SemiLight SemiConde" w:eastAsia="Calibri" w:hAnsi="Bahnschrift SemiLight SemiConde" w:cs="Calibri"/>
          <w:b/>
          <w:bCs/>
        </w:rPr>
        <w:t>Items restricted to sell:</w:t>
      </w:r>
      <w:r>
        <w:rPr>
          <w:rFonts w:ascii="Bahnschrift SemiLight SemiConde" w:eastAsia="Calibri" w:hAnsi="Bahnschrift SemiLight SemiConde" w:cs="Calibri"/>
        </w:rPr>
        <w:t xml:space="preserve"> items include, but are not limited to, alcohol-related products and tobacco products. The previous list is for example purposes and is not all inclusive. The Mena</w:t>
      </w:r>
      <w:r w:rsidR="007106E3">
        <w:rPr>
          <w:rFonts w:ascii="Bahnschrift SemiLight SemiConde" w:eastAsia="Calibri" w:hAnsi="Bahnschrift SemiLight SemiConde" w:cs="Calibri"/>
        </w:rPr>
        <w:t>/</w:t>
      </w:r>
      <w:r>
        <w:rPr>
          <w:rFonts w:ascii="Bahnschrift SemiLight SemiConde" w:eastAsia="Calibri" w:hAnsi="Bahnschrift SemiLight SemiConde" w:cs="Calibri"/>
        </w:rPr>
        <w:t>Polk County Chamber of Commerce has the sole and exclusive right to add additional items to the list before or during the event. The Chamber, in its absolute discretion, shall decide at any time, before or during the event, whether an item or product can be sold at a booth or on the premises. Should the Chamber exercise this right and inform a vendor that an item or product cannot be sold</w:t>
      </w:r>
      <w:r w:rsidR="007106E3">
        <w:rPr>
          <w:rFonts w:ascii="Bahnschrift SemiLight SemiConde" w:eastAsia="Calibri" w:hAnsi="Bahnschrift SemiLight SemiConde" w:cs="Calibri"/>
        </w:rPr>
        <w:t>,</w:t>
      </w:r>
      <w:r>
        <w:rPr>
          <w:rFonts w:ascii="Bahnschrift SemiLight SemiConde" w:eastAsia="Calibri" w:hAnsi="Bahnschrift SemiLight SemiConde" w:cs="Calibri"/>
        </w:rPr>
        <w:t xml:space="preserve"> the item will immediately be removed from the booth or exhibit area and the event premises.</w:t>
      </w:r>
    </w:p>
    <w:p w14:paraId="3C287798" w14:textId="0EB5FF5A" w:rsidR="00E25CB8" w:rsidRDefault="00477366">
      <w:pPr>
        <w:pStyle w:val="Standard"/>
        <w:rPr>
          <w:rFonts w:ascii="Bahnschrift SemiLight SemiConde" w:hAnsi="Bahnschrift SemiLight SemiConde"/>
        </w:rPr>
      </w:pPr>
      <w:r>
        <w:rPr>
          <w:rFonts w:ascii="Bahnschrift SemiLight SemiConde" w:eastAsia="Calibri" w:hAnsi="Bahnschrift SemiLight SemiConde" w:cs="Calibri"/>
          <w:b/>
          <w:bCs/>
        </w:rPr>
        <w:t>Proof of Liability Insurance:</w:t>
      </w:r>
      <w:r>
        <w:rPr>
          <w:rFonts w:ascii="Bahnschrift SemiLight SemiConde" w:eastAsia="Calibri" w:hAnsi="Bahnschrift SemiLight SemiConde" w:cs="Calibri"/>
        </w:rPr>
        <w:t xml:space="preserve"> A copy of your Proof of Liability Insurance MUST accompany your application naming the Mena Polk County Chamber of Commerce</w:t>
      </w:r>
      <w:r w:rsidR="007106E3">
        <w:rPr>
          <w:rFonts w:ascii="Bahnschrift SemiLight SemiConde" w:eastAsia="Calibri" w:hAnsi="Bahnschrift SemiLight SemiConde" w:cs="Calibri"/>
        </w:rPr>
        <w:t xml:space="preserve"> </w:t>
      </w:r>
      <w:r>
        <w:rPr>
          <w:rFonts w:ascii="Bahnschrift SemiLight SemiConde" w:eastAsia="Calibri" w:hAnsi="Bahnschrift SemiLight SemiConde" w:cs="Calibri"/>
        </w:rPr>
        <w:t>as additional insureds if you are participating as a commercial food vendor</w:t>
      </w:r>
      <w:r w:rsidR="007106E3">
        <w:rPr>
          <w:rFonts w:ascii="Bahnschrift SemiLight SemiConde" w:eastAsia="Calibri" w:hAnsi="Bahnschrift SemiLight SemiConde" w:cs="Calibri"/>
        </w:rPr>
        <w:t>.</w:t>
      </w:r>
    </w:p>
    <w:p w14:paraId="7780D41D" w14:textId="0F73134C" w:rsidR="00E25CB8" w:rsidRDefault="00477366">
      <w:pPr>
        <w:pStyle w:val="Standard"/>
        <w:rPr>
          <w:rFonts w:ascii="Bahnschrift SemiLight SemiConde" w:hAnsi="Bahnschrift SemiLight SemiConde"/>
        </w:rPr>
      </w:pPr>
      <w:r>
        <w:rPr>
          <w:rFonts w:ascii="Bahnschrift SemiLight SemiConde" w:eastAsia="Calibri" w:hAnsi="Bahnschrift SemiLight SemiConde" w:cs="Calibri"/>
          <w:b/>
          <w:bCs/>
        </w:rPr>
        <w:t>Fire, theft, damage:</w:t>
      </w:r>
      <w:r>
        <w:rPr>
          <w:rFonts w:ascii="Bahnschrift SemiLight SemiConde" w:eastAsia="Calibri" w:hAnsi="Bahnschrift SemiLight SemiConde" w:cs="Calibri"/>
        </w:rPr>
        <w:t xml:space="preserve"> The Mena</w:t>
      </w:r>
      <w:r w:rsidR="007106E3">
        <w:rPr>
          <w:rFonts w:ascii="Bahnschrift SemiLight SemiConde" w:eastAsia="Calibri" w:hAnsi="Bahnschrift SemiLight SemiConde" w:cs="Calibri"/>
        </w:rPr>
        <w:t>/</w:t>
      </w:r>
      <w:r>
        <w:rPr>
          <w:rFonts w:ascii="Bahnschrift SemiLight SemiConde" w:eastAsia="Calibri" w:hAnsi="Bahnschrift SemiLight SemiConde" w:cs="Calibri"/>
        </w:rPr>
        <w:t xml:space="preserve">Polk County Chamber of Commerce </w:t>
      </w:r>
      <w:r w:rsidR="00500F3B">
        <w:rPr>
          <w:rFonts w:ascii="Bahnschrift SemiLight SemiConde" w:eastAsia="Calibri" w:hAnsi="Bahnschrift SemiLight SemiConde" w:cs="Calibri"/>
        </w:rPr>
        <w:t xml:space="preserve">and Music on Main </w:t>
      </w:r>
      <w:r>
        <w:rPr>
          <w:rFonts w:ascii="Bahnschrift SemiLight SemiConde" w:eastAsia="Calibri" w:hAnsi="Bahnschrift SemiLight SemiConde" w:cs="Calibri"/>
        </w:rPr>
        <w:t>will not be responsible for loss due to fire, theft, winds</w:t>
      </w:r>
      <w:r w:rsidR="00500F3B">
        <w:rPr>
          <w:rFonts w:ascii="Bahnschrift SemiLight SemiConde" w:eastAsia="Calibri" w:hAnsi="Bahnschrift SemiLight SemiConde" w:cs="Calibri"/>
        </w:rPr>
        <w:t>,</w:t>
      </w:r>
      <w:r>
        <w:rPr>
          <w:rFonts w:ascii="Bahnschrift SemiLight SemiConde" w:eastAsia="Calibri" w:hAnsi="Bahnschrift SemiLight SemiConde" w:cs="Calibri"/>
        </w:rPr>
        <w:t xml:space="preserve"> or other damage regardless of the cause. The Mena</w:t>
      </w:r>
      <w:r w:rsidR="00500F3B">
        <w:rPr>
          <w:rFonts w:ascii="Bahnschrift SemiLight SemiConde" w:eastAsia="Calibri" w:hAnsi="Bahnschrift SemiLight SemiConde" w:cs="Calibri"/>
        </w:rPr>
        <w:t>/</w:t>
      </w:r>
      <w:r>
        <w:rPr>
          <w:rFonts w:ascii="Bahnschrift SemiLight SemiConde" w:eastAsia="Calibri" w:hAnsi="Bahnschrift SemiLight SemiConde" w:cs="Calibri"/>
        </w:rPr>
        <w:t>Polk County Chamber of Commerce</w:t>
      </w:r>
      <w:r w:rsidR="00500F3B">
        <w:rPr>
          <w:rFonts w:ascii="Bahnschrift SemiLight SemiConde" w:eastAsia="Calibri" w:hAnsi="Bahnschrift SemiLight SemiConde" w:cs="Calibri"/>
        </w:rPr>
        <w:t xml:space="preserve"> and Music on Main</w:t>
      </w:r>
      <w:r>
        <w:rPr>
          <w:rFonts w:ascii="Bahnschrift SemiLight SemiConde" w:eastAsia="Calibri" w:hAnsi="Bahnschrift SemiLight SemiConde" w:cs="Calibri"/>
        </w:rPr>
        <w:t xml:space="preserve"> is expressly released from any loss, injury, or damage to persons or property.</w:t>
      </w:r>
    </w:p>
    <w:p w14:paraId="24564AD5" w14:textId="77777777" w:rsidR="00E25CB8" w:rsidRDefault="00477366">
      <w:pPr>
        <w:pStyle w:val="Standard"/>
        <w:rPr>
          <w:rFonts w:ascii="Bahnschrift SemiLight SemiConde" w:hAnsi="Bahnschrift SemiLight SemiConde"/>
        </w:rPr>
      </w:pPr>
      <w:r>
        <w:rPr>
          <w:rFonts w:ascii="Bahnschrift SemiLight SemiConde" w:eastAsia="Calibri" w:hAnsi="Bahnschrift SemiLight SemiConde" w:cs="Calibri"/>
          <w:b/>
          <w:bCs/>
        </w:rPr>
        <w:t xml:space="preserve">Use of vehicles &amp; trailers as booth space: </w:t>
      </w:r>
      <w:r>
        <w:rPr>
          <w:rFonts w:ascii="Bahnschrift SemiLight SemiConde" w:eastAsia="Calibri" w:hAnsi="Bahnschrift SemiLight SemiConde" w:cs="Calibri"/>
        </w:rPr>
        <w:t xml:space="preserve">Trailers will be allowed for COMMERCIAL food vendors. Photos of the trailer </w:t>
      </w:r>
      <w:r>
        <w:rPr>
          <w:rFonts w:ascii="Bahnschrift SemiLight SemiConde" w:eastAsia="Calibri" w:hAnsi="Bahnschrift SemiLight SemiConde" w:cs="Calibri"/>
          <w:b/>
          <w:bCs/>
        </w:rPr>
        <w:t>must</w:t>
      </w:r>
      <w:r>
        <w:rPr>
          <w:rFonts w:ascii="Bahnschrift SemiLight SemiConde" w:eastAsia="Calibri" w:hAnsi="Bahnschrift SemiLight SemiConde" w:cs="Calibri"/>
        </w:rPr>
        <w:t xml:space="preserve"> accompany the application.</w:t>
      </w:r>
    </w:p>
    <w:p w14:paraId="1D818F3E" w14:textId="2027D289" w:rsidR="00E25CB8" w:rsidRDefault="00477366">
      <w:pPr>
        <w:pStyle w:val="Standard"/>
        <w:rPr>
          <w:rFonts w:ascii="Bahnschrift SemiLight SemiConde" w:hAnsi="Bahnschrift SemiLight SemiConde"/>
        </w:rPr>
      </w:pPr>
      <w:r>
        <w:rPr>
          <w:rFonts w:ascii="Bahnschrift SemiLight SemiConde" w:eastAsia="Calibri" w:hAnsi="Bahnschrift SemiLight SemiConde" w:cs="Calibri"/>
          <w:b/>
          <w:bCs/>
        </w:rPr>
        <w:t>Failure to comply with regulations</w:t>
      </w:r>
      <w:r>
        <w:rPr>
          <w:rFonts w:ascii="Bahnschrift SemiLight SemiConde" w:eastAsia="Calibri" w:hAnsi="Bahnschrift SemiLight SemiConde" w:cs="Calibri"/>
        </w:rPr>
        <w:t xml:space="preserve"> will result in the exhibitor being dismissed from the </w:t>
      </w:r>
      <w:r w:rsidR="00500F3B">
        <w:rPr>
          <w:rFonts w:ascii="Bahnschrift SemiLight SemiConde" w:eastAsia="Calibri" w:hAnsi="Bahnschrift SemiLight SemiConde" w:cs="Calibri"/>
        </w:rPr>
        <w:t xml:space="preserve">Music on Main </w:t>
      </w:r>
      <w:r>
        <w:rPr>
          <w:rFonts w:ascii="Bahnschrift SemiLight SemiConde" w:eastAsia="Calibri" w:hAnsi="Bahnschrift SemiLight SemiConde" w:cs="Calibri"/>
        </w:rPr>
        <w:t>event and</w:t>
      </w:r>
      <w:r w:rsidR="00500F3B">
        <w:rPr>
          <w:rFonts w:ascii="Bahnschrift SemiLight SemiConde" w:eastAsia="Calibri" w:hAnsi="Bahnschrift SemiLight SemiConde" w:cs="Calibri"/>
        </w:rPr>
        <w:t xml:space="preserve"> any</w:t>
      </w:r>
      <w:r>
        <w:rPr>
          <w:rFonts w:ascii="Bahnschrift SemiLight SemiConde" w:eastAsia="Calibri" w:hAnsi="Bahnschrift SemiLight SemiConde" w:cs="Calibri"/>
        </w:rPr>
        <w:t xml:space="preserve"> future</w:t>
      </w:r>
      <w:r w:rsidR="00500F3B">
        <w:rPr>
          <w:rFonts w:ascii="Bahnschrift SemiLight SemiConde" w:eastAsia="Calibri" w:hAnsi="Bahnschrift SemiLight SemiConde" w:cs="Calibri"/>
        </w:rPr>
        <w:t xml:space="preserve"> Mena/Polk County Chamber of Commerce</w:t>
      </w:r>
      <w:r>
        <w:rPr>
          <w:rFonts w:ascii="Bahnschrift SemiLight SemiConde" w:eastAsia="Calibri" w:hAnsi="Bahnschrift SemiLight SemiConde" w:cs="Calibri"/>
        </w:rPr>
        <w:t xml:space="preserve"> events.</w:t>
      </w:r>
    </w:p>
    <w:p w14:paraId="0E610A67" w14:textId="77777777" w:rsidR="00E25CB8" w:rsidRDefault="00477366">
      <w:pPr>
        <w:pStyle w:val="Standard"/>
        <w:rPr>
          <w:rFonts w:ascii="Bahnschrift SemiLight SemiConde" w:eastAsia="Calibri" w:hAnsi="Bahnschrift SemiLight SemiConde" w:cs="Calibri"/>
          <w:b/>
          <w:bCs/>
        </w:rPr>
      </w:pPr>
      <w:r>
        <w:rPr>
          <w:rFonts w:ascii="Bahnschrift SemiLight SemiConde" w:eastAsia="Calibri" w:hAnsi="Bahnschrift SemiLight SemiConde" w:cs="Calibri"/>
          <w:b/>
          <w:bCs/>
        </w:rPr>
        <w:t>Please acknowledge your agreement to these terms &amp; regulations with your signature on page 1 of this form and initial below.</w:t>
      </w:r>
    </w:p>
    <w:p w14:paraId="3BD8D2D5" w14:textId="77777777" w:rsidR="00E25CB8" w:rsidRDefault="00477366">
      <w:pPr>
        <w:pStyle w:val="Standard"/>
        <w:rPr>
          <w:rFonts w:ascii="Bahnschrift SemiLight SemiConde" w:hAnsi="Bahnschrift SemiLight SemiConde"/>
          <w:b/>
          <w:bCs/>
        </w:rPr>
      </w:pPr>
      <w:r>
        <w:rPr>
          <w:rFonts w:ascii="Bahnschrift SemiLight SemiConde" w:eastAsia="Calibri" w:hAnsi="Bahnschrift SemiLight SemiConde" w:cs="Calibri"/>
          <w:b/>
          <w:bCs/>
        </w:rPr>
        <w:t xml:space="preserve">Please initial </w:t>
      </w:r>
      <w:r>
        <w:rPr>
          <w:rFonts w:ascii="Bahnschrift SemiLight SemiConde" w:eastAsia="Calibri" w:hAnsi="Bahnschrift SemiLight SemiConde" w:cs="Calibri"/>
          <w:b/>
          <w:bCs/>
          <w:u w:val="single"/>
        </w:rPr>
        <w:tab/>
      </w:r>
      <w:r>
        <w:rPr>
          <w:rFonts w:ascii="Bahnschrift SemiLight SemiConde" w:eastAsia="Calibri" w:hAnsi="Bahnschrift SemiLight SemiConde" w:cs="Calibri"/>
          <w:b/>
          <w:bCs/>
          <w:u w:val="single"/>
        </w:rPr>
        <w:tab/>
      </w:r>
      <w:r>
        <w:rPr>
          <w:rFonts w:ascii="Bahnschrift SemiLight SemiConde" w:eastAsia="Calibri" w:hAnsi="Bahnschrift SemiLight SemiConde" w:cs="Calibri"/>
          <w:b/>
          <w:bCs/>
        </w:rPr>
        <w:t xml:space="preserve"> </w:t>
      </w:r>
      <w:r>
        <w:rPr>
          <w:rFonts w:ascii="Bahnschrift SemiLight SemiConde" w:eastAsia="Calibri" w:hAnsi="Bahnschrift SemiLight SemiConde" w:cs="Calibri"/>
          <w:b/>
          <w:bCs/>
        </w:rPr>
        <w:tab/>
      </w:r>
    </w:p>
    <w:p w14:paraId="081CFED0" w14:textId="77777777" w:rsidR="00E25CB8" w:rsidRDefault="00477366">
      <w:pPr>
        <w:pStyle w:val="Standard"/>
        <w:jc w:val="center"/>
        <w:rPr>
          <w:rFonts w:ascii="Bahnschrift SemiLight SemiConde" w:eastAsia="Calibri" w:hAnsi="Bahnschrift SemiLight SemiConde" w:cs="Calibri"/>
          <w:sz w:val="32"/>
          <w:szCs w:val="32"/>
        </w:rPr>
      </w:pPr>
      <w:r>
        <w:rPr>
          <w:rFonts w:ascii="Bahnschrift SemiLight SemiConde" w:eastAsia="Calibri" w:hAnsi="Bahnschrift SemiLight SemiConde" w:cs="Calibri"/>
          <w:sz w:val="32"/>
          <w:szCs w:val="32"/>
        </w:rPr>
        <w:t>************************************************************************************************</w:t>
      </w:r>
    </w:p>
    <w:p w14:paraId="5B682556" w14:textId="77777777" w:rsidR="00E25CB8" w:rsidRDefault="00477366">
      <w:pPr>
        <w:pStyle w:val="Standard"/>
        <w:spacing w:line="360" w:lineRule="auto"/>
        <w:rPr>
          <w:rFonts w:ascii="Bahnschrift SemiLight SemiConde" w:eastAsia="Calibri" w:hAnsi="Bahnschrift SemiLight SemiConde" w:cs="Calibri"/>
        </w:rPr>
      </w:pPr>
      <w:r>
        <w:rPr>
          <w:rFonts w:ascii="Bahnschrift SemiLight SemiConde" w:eastAsia="Calibri" w:hAnsi="Bahnschrift SemiLight SemiConde" w:cs="Calibri"/>
        </w:rPr>
        <w:t>Mena Polk County Chamber of Commerce:</w:t>
      </w:r>
    </w:p>
    <w:p w14:paraId="456D41CA" w14:textId="77777777" w:rsidR="00E25CB8" w:rsidRDefault="00477366">
      <w:pPr>
        <w:pStyle w:val="Standard"/>
        <w:spacing w:line="360" w:lineRule="auto"/>
        <w:rPr>
          <w:rFonts w:ascii="Bahnschrift SemiLight SemiConde" w:hAnsi="Bahnschrift SemiLight SemiConde"/>
        </w:rPr>
      </w:pPr>
      <w:r>
        <w:rPr>
          <w:rFonts w:ascii="Bahnschrift SemiLight SemiConde" w:eastAsia="Calibri" w:hAnsi="Bahnschrift SemiLight SemiConde" w:cs="Calibri"/>
        </w:rPr>
        <w:t xml:space="preserve">Approved with no restrictions on listed exhibits: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(Signature)</w:t>
      </w:r>
    </w:p>
    <w:p w14:paraId="0B81AB4B" w14:textId="77777777" w:rsidR="00E25CB8" w:rsidRDefault="00477366">
      <w:pPr>
        <w:pStyle w:val="Standard"/>
        <w:spacing w:line="360" w:lineRule="auto"/>
        <w:rPr>
          <w:rFonts w:ascii="Bahnschrift SemiLight SemiConde" w:hAnsi="Bahnschrift SemiLight SemiConde"/>
        </w:rPr>
      </w:pPr>
      <w:r>
        <w:rPr>
          <w:rFonts w:ascii="Bahnschrift SemiLight SemiConde" w:eastAsia="Calibri" w:hAnsi="Bahnschrift SemiLight SemiConde" w:cs="Calibri"/>
        </w:rPr>
        <w:t xml:space="preserve">Approved with restrictions on listed exhibit items: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(Signature)</w:t>
      </w:r>
    </w:p>
    <w:p w14:paraId="0895059C" w14:textId="77777777" w:rsidR="00E25CB8" w:rsidRDefault="00477366">
      <w:pPr>
        <w:pStyle w:val="Standard"/>
        <w:spacing w:line="360" w:lineRule="auto"/>
        <w:rPr>
          <w:rFonts w:ascii="Bahnschrift SemiLight SemiConde" w:hAnsi="Bahnschrift SemiLight SemiConde"/>
        </w:rPr>
      </w:pPr>
      <w:r>
        <w:rPr>
          <w:rFonts w:ascii="Bahnschrift SemiLight SemiConde" w:eastAsia="Calibri" w:hAnsi="Bahnschrift SemiLight SemiConde" w:cs="Calibri"/>
        </w:rPr>
        <w:t xml:space="preserve">Application declined: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(Signature)</w:t>
      </w:r>
    </w:p>
    <w:sectPr w:rsidR="00E25CB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C590" w14:textId="77777777" w:rsidR="00783D49" w:rsidRDefault="00783D49">
      <w:r>
        <w:separator/>
      </w:r>
    </w:p>
  </w:endnote>
  <w:endnote w:type="continuationSeparator" w:id="0">
    <w:p w14:paraId="261BDACF" w14:textId="77777777" w:rsidR="00783D49" w:rsidRDefault="0078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ukhari Script">
    <w:altName w:val="Calibri"/>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AD02" w14:textId="77777777" w:rsidR="00783D49" w:rsidRDefault="00783D49">
      <w:r>
        <w:rPr>
          <w:color w:val="000000"/>
        </w:rPr>
        <w:separator/>
      </w:r>
    </w:p>
  </w:footnote>
  <w:footnote w:type="continuationSeparator" w:id="0">
    <w:p w14:paraId="664E03E4" w14:textId="77777777" w:rsidR="00783D49" w:rsidRDefault="00783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B8"/>
    <w:rsid w:val="0011601B"/>
    <w:rsid w:val="00184D0E"/>
    <w:rsid w:val="00190537"/>
    <w:rsid w:val="0019676D"/>
    <w:rsid w:val="003A5EBC"/>
    <w:rsid w:val="003D0A57"/>
    <w:rsid w:val="004412BB"/>
    <w:rsid w:val="00477366"/>
    <w:rsid w:val="00500F3B"/>
    <w:rsid w:val="005418FC"/>
    <w:rsid w:val="006720F5"/>
    <w:rsid w:val="007106E3"/>
    <w:rsid w:val="00783D49"/>
    <w:rsid w:val="007F20C8"/>
    <w:rsid w:val="00881448"/>
    <w:rsid w:val="00A15A2B"/>
    <w:rsid w:val="00CF7E8D"/>
    <w:rsid w:val="00D4745E"/>
    <w:rsid w:val="00D73613"/>
    <w:rsid w:val="00E00E9E"/>
    <w:rsid w:val="00E25CB8"/>
    <w:rsid w:val="00E3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6005"/>
  <w15:docId w15:val="{B5556753-AE9C-4009-ABAA-BCC07570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LTTitel">
    <w:name w:val="Default~LT~Titel"/>
    <w:pPr>
      <w:autoSpaceDE w:val="0"/>
    </w:pPr>
    <w:rPr>
      <w:rFonts w:ascii="Arial" w:eastAsia="Arial" w:hAnsi="Arial"/>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 Watson</dc:creator>
  <cp:lastModifiedBy>Mena Polk County Chamber of Commerce</cp:lastModifiedBy>
  <cp:revision>2</cp:revision>
  <cp:lastPrinted>2023-04-13T15:49:00Z</cp:lastPrinted>
  <dcterms:created xsi:type="dcterms:W3CDTF">2023-04-13T15:52:00Z</dcterms:created>
  <dcterms:modified xsi:type="dcterms:W3CDTF">2023-04-13T15:52:00Z</dcterms:modified>
</cp:coreProperties>
</file>